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B43A" w14:textId="77777777" w:rsidR="000924D0" w:rsidRPr="00F25DA3" w:rsidRDefault="000924D0" w:rsidP="00930B38">
      <w:pPr>
        <w:pStyle w:val="Date10"/>
        <w:rPr>
          <w:rStyle w:val="Rfrenceintense"/>
          <w:b w:val="0"/>
          <w:bCs w:val="0"/>
          <w:smallCaps w:val="0"/>
          <w:color w:val="000000" w:themeColor="text1"/>
          <w:spacing w:val="0"/>
        </w:rPr>
      </w:pPr>
    </w:p>
    <w:p w14:paraId="0BB4DCE5" w14:textId="77777777" w:rsidR="0079276E" w:rsidRDefault="0079276E" w:rsidP="00B55B58">
      <w:pPr>
        <w:pStyle w:val="Corpsdetexte"/>
        <w:rPr>
          <w:noProof/>
        </w:rPr>
      </w:pPr>
    </w:p>
    <w:p w14:paraId="348AE175" w14:textId="77777777" w:rsidR="0079276E" w:rsidRPr="0079276E" w:rsidRDefault="0079276E" w:rsidP="00B55B58">
      <w:pPr>
        <w:pStyle w:val="Corpsdetexte"/>
      </w:pPr>
    </w:p>
    <w:p w14:paraId="4EF81C0C" w14:textId="77777777" w:rsidR="000924D0" w:rsidRDefault="000924D0" w:rsidP="00B55B58">
      <w:pPr>
        <w:pStyle w:val="Corpsdetexte"/>
      </w:pPr>
    </w:p>
    <w:p w14:paraId="1F58CA55" w14:textId="77777777" w:rsidR="001D0A87" w:rsidRDefault="001D0A87" w:rsidP="00B55B58">
      <w:pPr>
        <w:pStyle w:val="Corpsdetexte"/>
      </w:pPr>
    </w:p>
    <w:tbl>
      <w:tblPr>
        <w:tblStyle w:val="Grilledutableau"/>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395"/>
        <w:gridCol w:w="5670"/>
      </w:tblGrid>
      <w:tr w:rsidR="00941377" w:rsidRPr="004F7918" w14:paraId="0655A7EA" w14:textId="77777777" w:rsidTr="003B3FE4">
        <w:trPr>
          <w:trHeight w:val="483"/>
        </w:trPr>
        <w:tc>
          <w:tcPr>
            <w:tcW w:w="4395" w:type="dxa"/>
          </w:tcPr>
          <w:p w14:paraId="2C56EDC8" w14:textId="77777777" w:rsidR="003B3FE4" w:rsidRDefault="003B3FE4" w:rsidP="003B3FE4">
            <w:pPr>
              <w:widowControl/>
              <w:autoSpaceDE/>
              <w:autoSpaceDN/>
              <w:spacing w:line="192" w:lineRule="atLeast"/>
              <w:rPr>
                <w:sz w:val="16"/>
                <w:szCs w:val="16"/>
                <w:lang w:val="fr-FR"/>
              </w:rPr>
            </w:pPr>
            <w:r w:rsidRPr="00E968D6">
              <w:rPr>
                <w:sz w:val="16"/>
                <w:szCs w:val="16"/>
                <w:lang w:val="fr-FR"/>
              </w:rPr>
              <w:t>Affaire suivie par :</w:t>
            </w:r>
          </w:p>
          <w:p w14:paraId="1DECCF66" w14:textId="77777777" w:rsidR="00841729" w:rsidRPr="00841729" w:rsidRDefault="00841729" w:rsidP="00841729">
            <w:pPr>
              <w:widowControl/>
              <w:autoSpaceDE/>
              <w:autoSpaceDN/>
              <w:spacing w:line="192" w:lineRule="atLeast"/>
              <w:rPr>
                <w:sz w:val="16"/>
                <w:szCs w:val="16"/>
                <w:lang w:val="fr-FR"/>
              </w:rPr>
            </w:pPr>
            <w:r w:rsidRPr="00841729">
              <w:rPr>
                <w:sz w:val="16"/>
                <w:szCs w:val="16"/>
                <w:lang w:val="fr-FR"/>
              </w:rPr>
              <w:t xml:space="preserve">Jean-Alain RODDIER </w:t>
            </w:r>
          </w:p>
          <w:p w14:paraId="20DD494F" w14:textId="77777777" w:rsidR="00841729" w:rsidRPr="00841729" w:rsidRDefault="00841729" w:rsidP="00841729">
            <w:pPr>
              <w:widowControl/>
              <w:autoSpaceDE/>
              <w:autoSpaceDN/>
              <w:spacing w:line="192" w:lineRule="atLeast"/>
              <w:rPr>
                <w:sz w:val="16"/>
                <w:szCs w:val="16"/>
                <w:lang w:val="fr-FR"/>
              </w:rPr>
            </w:pPr>
            <w:r w:rsidRPr="00841729">
              <w:rPr>
                <w:sz w:val="16"/>
                <w:szCs w:val="16"/>
                <w:lang w:val="fr-FR"/>
              </w:rPr>
              <w:t>IA-IPR Mathématiques</w:t>
            </w:r>
          </w:p>
          <w:p w14:paraId="64521997" w14:textId="77777777" w:rsidR="003B3FE4" w:rsidRDefault="003B3FE4" w:rsidP="006A4ADA">
            <w:pPr>
              <w:pStyle w:val="Texte-Adresseligne1"/>
              <w:framePr w:w="0" w:hRule="auto" w:wrap="auto" w:vAnchor="margin" w:hAnchor="text" w:xAlign="left" w:yAlign="inline"/>
              <w:rPr>
                <w:rFonts w:cs="Arial"/>
                <w:szCs w:val="16"/>
              </w:rPr>
            </w:pPr>
          </w:p>
          <w:p w14:paraId="3CAC910B" w14:textId="77777777" w:rsidR="003B3FE4" w:rsidRPr="00E968D6" w:rsidRDefault="003B3FE4" w:rsidP="003B3FE4">
            <w:pPr>
              <w:widowControl/>
              <w:autoSpaceDE/>
              <w:autoSpaceDN/>
              <w:spacing w:line="192" w:lineRule="atLeast"/>
              <w:rPr>
                <w:sz w:val="16"/>
                <w:szCs w:val="16"/>
                <w:lang w:val="fr-FR"/>
              </w:rPr>
            </w:pPr>
            <w:r w:rsidRPr="00E968D6">
              <w:rPr>
                <w:sz w:val="16"/>
                <w:szCs w:val="16"/>
                <w:lang w:val="fr-FR"/>
              </w:rPr>
              <w:t>Contact :</w:t>
            </w:r>
          </w:p>
          <w:p w14:paraId="43452F02" w14:textId="77777777" w:rsidR="003B3FE4" w:rsidRPr="00E968D6" w:rsidRDefault="003B3FE4" w:rsidP="003B3FE4">
            <w:pPr>
              <w:widowControl/>
              <w:autoSpaceDE/>
              <w:autoSpaceDN/>
              <w:spacing w:line="192" w:lineRule="atLeast"/>
              <w:rPr>
                <w:sz w:val="16"/>
                <w:szCs w:val="16"/>
                <w:lang w:val="fr-FR"/>
              </w:rPr>
            </w:pPr>
            <w:r w:rsidRPr="00E968D6">
              <w:rPr>
                <w:sz w:val="16"/>
                <w:szCs w:val="16"/>
                <w:lang w:val="fr-FR"/>
              </w:rPr>
              <w:t>Catherine FLEURY</w:t>
            </w:r>
          </w:p>
          <w:p w14:paraId="50293BAA" w14:textId="77777777" w:rsidR="003B3FE4" w:rsidRPr="00E968D6" w:rsidRDefault="003B3FE4" w:rsidP="003B3FE4">
            <w:pPr>
              <w:widowControl/>
              <w:autoSpaceDE/>
              <w:autoSpaceDN/>
              <w:spacing w:line="192" w:lineRule="atLeast"/>
              <w:rPr>
                <w:sz w:val="16"/>
                <w:szCs w:val="16"/>
                <w:lang w:val="fr-FR"/>
              </w:rPr>
            </w:pPr>
            <w:r w:rsidRPr="00E968D6">
              <w:rPr>
                <w:sz w:val="16"/>
                <w:szCs w:val="16"/>
                <w:lang w:val="fr-FR"/>
              </w:rPr>
              <w:t xml:space="preserve">Tél : 04 73 99 32 82 </w:t>
            </w:r>
          </w:p>
          <w:p w14:paraId="58E2BDBA" w14:textId="77777777" w:rsidR="003B3FE4" w:rsidRPr="00E968D6" w:rsidRDefault="003B3FE4" w:rsidP="003B3FE4">
            <w:pPr>
              <w:widowControl/>
              <w:autoSpaceDE/>
              <w:autoSpaceDN/>
              <w:spacing w:line="192" w:lineRule="atLeast"/>
              <w:rPr>
                <w:sz w:val="16"/>
                <w:szCs w:val="16"/>
                <w:lang w:val="fr-FR"/>
              </w:rPr>
            </w:pPr>
            <w:r w:rsidRPr="00E968D6">
              <w:rPr>
                <w:sz w:val="16"/>
                <w:szCs w:val="16"/>
                <w:lang w:val="fr-FR"/>
              </w:rPr>
              <w:t xml:space="preserve">Mél : </w:t>
            </w:r>
            <w:hyperlink r:id="rId11" w:history="1">
              <w:r w:rsidRPr="00E968D6">
                <w:rPr>
                  <w:color w:val="5770BE" w:themeColor="hyperlink"/>
                  <w:sz w:val="16"/>
                  <w:szCs w:val="16"/>
                  <w:u w:val="single"/>
                  <w:lang w:val="fr-FR"/>
                </w:rPr>
                <w:t>concours-scolaires@ac-clermont.fr</w:t>
              </w:r>
            </w:hyperlink>
          </w:p>
          <w:p w14:paraId="0D9561AA" w14:textId="77777777" w:rsidR="003B3FE4" w:rsidRDefault="003B3FE4" w:rsidP="006A4ADA">
            <w:pPr>
              <w:pStyle w:val="Texte-Adresseligne1"/>
              <w:framePr w:w="0" w:hRule="auto" w:wrap="auto" w:vAnchor="margin" w:hAnchor="text" w:xAlign="left" w:yAlign="inline"/>
              <w:rPr>
                <w:rFonts w:cs="Arial"/>
                <w:szCs w:val="16"/>
              </w:rPr>
            </w:pPr>
          </w:p>
          <w:p w14:paraId="36D0691C" w14:textId="77777777" w:rsidR="006A4ADA" w:rsidRPr="00B37451" w:rsidRDefault="007C5E99" w:rsidP="006A4ADA">
            <w:pPr>
              <w:pStyle w:val="Texte-Adresseligne1"/>
              <w:framePr w:w="0" w:hRule="auto" w:wrap="auto" w:vAnchor="margin" w:hAnchor="text" w:xAlign="left" w:yAlign="inline"/>
              <w:rPr>
                <w:rFonts w:cs="Arial"/>
                <w:szCs w:val="16"/>
              </w:rPr>
            </w:pPr>
            <w:r>
              <w:rPr>
                <w:rFonts w:cs="Arial"/>
                <w:szCs w:val="16"/>
              </w:rPr>
              <w:t>3</w:t>
            </w:r>
            <w:r w:rsidR="00B94F8F">
              <w:rPr>
                <w:rFonts w:cs="Arial"/>
                <w:szCs w:val="16"/>
              </w:rPr>
              <w:t xml:space="preserve"> </w:t>
            </w:r>
            <w:r>
              <w:rPr>
                <w:rFonts w:cs="Arial"/>
                <w:szCs w:val="16"/>
              </w:rPr>
              <w:t>avenue Vercingétorix</w:t>
            </w:r>
          </w:p>
          <w:p w14:paraId="745D3368" w14:textId="77777777" w:rsidR="006A4ADA" w:rsidRPr="00B37451" w:rsidRDefault="007C5E99" w:rsidP="006A4ADA">
            <w:pPr>
              <w:pStyle w:val="Texte-Adresseligne2"/>
              <w:framePr w:w="0" w:hRule="auto" w:wrap="auto" w:vAnchor="margin" w:hAnchor="text" w:xAlign="left" w:yAlign="inline"/>
              <w:rPr>
                <w:rFonts w:cs="Arial"/>
                <w:szCs w:val="16"/>
              </w:rPr>
            </w:pPr>
            <w:r>
              <w:rPr>
                <w:rFonts w:cs="Arial"/>
                <w:szCs w:val="16"/>
              </w:rPr>
              <w:t>63033 Clermont-Ferrand</w:t>
            </w:r>
            <w:r w:rsidR="006A4ADA" w:rsidRPr="00B37451">
              <w:rPr>
                <w:rFonts w:cs="Arial"/>
                <w:szCs w:val="16"/>
              </w:rPr>
              <w:t xml:space="preserve"> </w:t>
            </w:r>
            <w:r w:rsidR="008347E0">
              <w:rPr>
                <w:rFonts w:cs="Arial"/>
                <w:szCs w:val="16"/>
              </w:rPr>
              <w:t>Cedex</w:t>
            </w:r>
            <w:r w:rsidR="006A4ADA" w:rsidRPr="00B37451">
              <w:rPr>
                <w:rFonts w:cs="Arial"/>
                <w:szCs w:val="16"/>
              </w:rPr>
              <w:t xml:space="preserve"> </w:t>
            </w:r>
            <w:r>
              <w:rPr>
                <w:rFonts w:cs="Arial"/>
                <w:szCs w:val="16"/>
              </w:rPr>
              <w:t>1</w:t>
            </w:r>
          </w:p>
          <w:p w14:paraId="368A0DA0" w14:textId="77777777" w:rsidR="00941377" w:rsidRPr="00521BCD" w:rsidRDefault="00941377" w:rsidP="00B55B58">
            <w:pPr>
              <w:pStyle w:val="Sous-titre2"/>
              <w:jc w:val="left"/>
              <w:rPr>
                <w:sz w:val="20"/>
                <w:szCs w:val="20"/>
              </w:rPr>
            </w:pPr>
          </w:p>
          <w:p w14:paraId="69397BE1" w14:textId="77777777" w:rsidR="00941377" w:rsidRDefault="00941377" w:rsidP="00B55B58">
            <w:pPr>
              <w:pStyle w:val="Corpsdetexte"/>
            </w:pPr>
          </w:p>
        </w:tc>
        <w:tc>
          <w:tcPr>
            <w:tcW w:w="5670" w:type="dxa"/>
          </w:tcPr>
          <w:p w14:paraId="5D524EE3" w14:textId="1DCBEA70" w:rsidR="00941377" w:rsidRPr="009F692C" w:rsidRDefault="00B94F8F" w:rsidP="00B55B58">
            <w:pPr>
              <w:pStyle w:val="Date2"/>
              <w:rPr>
                <w:szCs w:val="16"/>
              </w:rPr>
            </w:pPr>
            <w:r>
              <w:rPr>
                <w:szCs w:val="16"/>
              </w:rPr>
              <w:t>Clermont-Ferrand</w:t>
            </w:r>
            <w:r w:rsidR="009C141C" w:rsidRPr="009F692C">
              <w:rPr>
                <w:szCs w:val="16"/>
              </w:rPr>
              <w:t>,</w:t>
            </w:r>
            <w:r w:rsidR="00941377" w:rsidRPr="009F692C">
              <w:rPr>
                <w:szCs w:val="16"/>
              </w:rPr>
              <w:t xml:space="preserve"> le</w:t>
            </w:r>
            <w:r w:rsidR="003B3FE4">
              <w:rPr>
                <w:szCs w:val="16"/>
              </w:rPr>
              <w:t xml:space="preserve"> </w:t>
            </w:r>
            <w:r w:rsidR="004F7918">
              <w:rPr>
                <w:szCs w:val="16"/>
              </w:rPr>
              <w:t>9</w:t>
            </w:r>
            <w:r w:rsidR="007943F8">
              <w:rPr>
                <w:szCs w:val="16"/>
              </w:rPr>
              <w:t xml:space="preserve"> novembre</w:t>
            </w:r>
            <w:r w:rsidR="003B3FE4">
              <w:rPr>
                <w:szCs w:val="16"/>
              </w:rPr>
              <w:t xml:space="preserve"> 202</w:t>
            </w:r>
            <w:r w:rsidR="000159B5">
              <w:rPr>
                <w:szCs w:val="16"/>
              </w:rPr>
              <w:t>1</w:t>
            </w:r>
            <w:r w:rsidR="00941377" w:rsidRPr="009F692C">
              <w:rPr>
                <w:szCs w:val="16"/>
              </w:rPr>
              <w:t xml:space="preserve"> </w:t>
            </w:r>
          </w:p>
          <w:p w14:paraId="39A946BD" w14:textId="77777777" w:rsidR="00B3535A" w:rsidRDefault="00B3535A" w:rsidP="00B3535A">
            <w:pPr>
              <w:pStyle w:val="Corpsdetexte"/>
              <w:jc w:val="right"/>
            </w:pPr>
          </w:p>
          <w:p w14:paraId="2E0B8632" w14:textId="77777777" w:rsidR="006A4ADA" w:rsidRDefault="00B3535A" w:rsidP="00B3535A">
            <w:pPr>
              <w:pStyle w:val="Corpsdetexte"/>
              <w:jc w:val="right"/>
            </w:pPr>
            <w:r>
              <w:t>Le recteur</w:t>
            </w:r>
          </w:p>
          <w:p w14:paraId="0B27F539" w14:textId="77777777" w:rsidR="00B3535A" w:rsidRDefault="00B3535A" w:rsidP="00B3535A">
            <w:pPr>
              <w:pStyle w:val="Corpsdetexte"/>
              <w:jc w:val="right"/>
            </w:pPr>
          </w:p>
          <w:p w14:paraId="16F74302" w14:textId="77777777" w:rsidR="00B3535A" w:rsidRDefault="00B3535A" w:rsidP="00B3535A">
            <w:pPr>
              <w:pStyle w:val="Corpsdetexte"/>
              <w:jc w:val="right"/>
            </w:pPr>
            <w:r>
              <w:t>à</w:t>
            </w:r>
          </w:p>
          <w:p w14:paraId="26D25927" w14:textId="77777777" w:rsidR="006A4ADA" w:rsidRDefault="006A4ADA" w:rsidP="006A4ADA">
            <w:pPr>
              <w:pStyle w:val="Corpsdetexte"/>
              <w:jc w:val="right"/>
            </w:pPr>
          </w:p>
          <w:p w14:paraId="6EB2F433" w14:textId="77777777" w:rsidR="000F6544" w:rsidRDefault="000F6544" w:rsidP="000F6544">
            <w:pPr>
              <w:pStyle w:val="Corpsdetexte"/>
              <w:ind w:left="-18"/>
              <w:jc w:val="right"/>
            </w:pPr>
            <w:r>
              <w:t xml:space="preserve">Mesdames et Messieurs les chefs d’établissement </w:t>
            </w:r>
          </w:p>
          <w:p w14:paraId="624F29DC" w14:textId="77777777" w:rsidR="00841729" w:rsidRDefault="000F6544" w:rsidP="000F6544">
            <w:pPr>
              <w:pStyle w:val="Corpsdetexte"/>
              <w:ind w:left="-18"/>
              <w:jc w:val="right"/>
            </w:pPr>
            <w:r>
              <w:t>du second degré</w:t>
            </w:r>
          </w:p>
          <w:p w14:paraId="1205B4F7" w14:textId="77777777" w:rsidR="00841729" w:rsidRDefault="00841729" w:rsidP="00841729">
            <w:pPr>
              <w:pStyle w:val="Corpsdetexte"/>
              <w:ind w:left="-18"/>
              <w:jc w:val="right"/>
            </w:pPr>
          </w:p>
          <w:p w14:paraId="7FFC2B9D" w14:textId="77777777" w:rsidR="00841729" w:rsidRDefault="00841729" w:rsidP="00841729">
            <w:pPr>
              <w:pStyle w:val="Corpsdetexte"/>
              <w:ind w:left="-18"/>
              <w:jc w:val="right"/>
            </w:pPr>
            <w:r>
              <w:t>s/c de Mesdames et Monsieur les Inspecteurs d’académie</w:t>
            </w:r>
          </w:p>
          <w:p w14:paraId="0822159B" w14:textId="77777777" w:rsidR="00841729" w:rsidRDefault="00841729" w:rsidP="00841729">
            <w:pPr>
              <w:pStyle w:val="Corpsdetexte"/>
              <w:ind w:left="-18"/>
              <w:jc w:val="right"/>
            </w:pPr>
            <w:r>
              <w:t>Directeurs académiques des services de l’Education nationale</w:t>
            </w:r>
          </w:p>
          <w:p w14:paraId="1EA3A09F" w14:textId="77777777" w:rsidR="00941377" w:rsidRDefault="00941377" w:rsidP="003B3FE4">
            <w:pPr>
              <w:pStyle w:val="Corpsdetexte"/>
              <w:ind w:left="-18"/>
              <w:jc w:val="right"/>
            </w:pPr>
          </w:p>
        </w:tc>
      </w:tr>
      <w:tr w:rsidR="001D0A87" w:rsidRPr="004F7918" w14:paraId="3176F99E" w14:textId="77777777" w:rsidTr="003B3FE4">
        <w:trPr>
          <w:trHeight w:val="483"/>
        </w:trPr>
        <w:tc>
          <w:tcPr>
            <w:tcW w:w="4395" w:type="dxa"/>
          </w:tcPr>
          <w:p w14:paraId="1F177FAC" w14:textId="77777777" w:rsidR="001D0A87" w:rsidRPr="00E968D6" w:rsidRDefault="001D0A87" w:rsidP="003B3FE4">
            <w:pPr>
              <w:widowControl/>
              <w:autoSpaceDE/>
              <w:autoSpaceDN/>
              <w:spacing w:line="192" w:lineRule="atLeast"/>
              <w:rPr>
                <w:sz w:val="16"/>
                <w:szCs w:val="16"/>
                <w:lang w:val="fr-FR"/>
              </w:rPr>
            </w:pPr>
          </w:p>
        </w:tc>
        <w:tc>
          <w:tcPr>
            <w:tcW w:w="5670" w:type="dxa"/>
          </w:tcPr>
          <w:p w14:paraId="63899DC8" w14:textId="77777777" w:rsidR="001D0A87" w:rsidRDefault="001D0A87" w:rsidP="00B55B58">
            <w:pPr>
              <w:pStyle w:val="Date2"/>
              <w:rPr>
                <w:szCs w:val="16"/>
              </w:rPr>
            </w:pPr>
          </w:p>
        </w:tc>
      </w:tr>
    </w:tbl>
    <w:p w14:paraId="3C52F4D2" w14:textId="77777777" w:rsidR="00941377" w:rsidRPr="00290741" w:rsidRDefault="00941377" w:rsidP="00B55B58">
      <w:pPr>
        <w:pStyle w:val="Corpsdetexte"/>
      </w:pPr>
    </w:p>
    <w:p w14:paraId="5586EEA2" w14:textId="77777777" w:rsidR="003240AC" w:rsidRDefault="003240AC" w:rsidP="00B55B58">
      <w:pPr>
        <w:pStyle w:val="Corpsdetexte"/>
        <w:sectPr w:rsidR="003240AC" w:rsidSect="00515E36">
          <w:headerReference w:type="default" r:id="rId12"/>
          <w:footerReference w:type="even" r:id="rId13"/>
          <w:footerReference w:type="default" r:id="rId14"/>
          <w:type w:val="continuous"/>
          <w:pgSz w:w="11910" w:h="16840"/>
          <w:pgMar w:top="567" w:right="964" w:bottom="964" w:left="964" w:header="720" w:footer="720" w:gutter="0"/>
          <w:cols w:space="720"/>
        </w:sectPr>
      </w:pPr>
    </w:p>
    <w:p w14:paraId="347DAE98" w14:textId="507A270C" w:rsidR="000F6544" w:rsidRPr="004F7918" w:rsidRDefault="000F6544" w:rsidP="004F7918">
      <w:pPr>
        <w:widowControl/>
        <w:tabs>
          <w:tab w:val="left" w:pos="3828"/>
        </w:tabs>
        <w:autoSpaceDE/>
        <w:autoSpaceDN/>
        <w:ind w:left="284"/>
        <w:jc w:val="both"/>
        <w:rPr>
          <w:rFonts w:eastAsia="Times New Roman"/>
          <w:b/>
          <w:bCs/>
          <w:sz w:val="20"/>
          <w:szCs w:val="20"/>
          <w:lang w:val="fr-FR" w:eastAsia="fr-FR"/>
        </w:rPr>
      </w:pPr>
      <w:r w:rsidRPr="004F7918">
        <w:rPr>
          <w:rFonts w:eastAsia="Times New Roman"/>
          <w:b/>
          <w:bCs/>
          <w:sz w:val="20"/>
          <w:szCs w:val="20"/>
          <w:u w:val="single"/>
          <w:lang w:val="fr-FR" w:eastAsia="fr-FR"/>
        </w:rPr>
        <w:t>Objet</w:t>
      </w:r>
      <w:r w:rsidRPr="004F7918">
        <w:rPr>
          <w:rFonts w:eastAsia="Times New Roman"/>
          <w:b/>
          <w:bCs/>
          <w:sz w:val="20"/>
          <w:szCs w:val="20"/>
          <w:lang w:val="fr-FR" w:eastAsia="fr-FR"/>
        </w:rPr>
        <w:t xml:space="preserve"> : Rallye mathématique </w:t>
      </w:r>
      <w:r w:rsidR="00FA70F1" w:rsidRPr="004F7918">
        <w:rPr>
          <w:rFonts w:eastAsia="Times New Roman"/>
          <w:b/>
          <w:bCs/>
          <w:sz w:val="20"/>
          <w:szCs w:val="20"/>
          <w:lang w:val="fr-FR" w:eastAsia="fr-FR"/>
        </w:rPr>
        <w:t>d’Auvergne</w:t>
      </w:r>
      <w:r w:rsidR="002E2140" w:rsidRPr="004F7918">
        <w:rPr>
          <w:rFonts w:eastAsia="Times New Roman"/>
          <w:b/>
          <w:bCs/>
          <w:sz w:val="20"/>
          <w:szCs w:val="20"/>
          <w:lang w:val="fr-FR" w:eastAsia="fr-FR"/>
        </w:rPr>
        <w:t xml:space="preserve"> </w:t>
      </w:r>
      <w:r w:rsidRPr="004F7918">
        <w:rPr>
          <w:rFonts w:eastAsia="Times New Roman"/>
          <w:b/>
          <w:bCs/>
          <w:sz w:val="20"/>
          <w:szCs w:val="20"/>
          <w:lang w:val="fr-FR" w:eastAsia="fr-FR"/>
        </w:rPr>
        <w:t>202</w:t>
      </w:r>
      <w:r w:rsidR="000159B5" w:rsidRPr="004F7918">
        <w:rPr>
          <w:rFonts w:eastAsia="Times New Roman"/>
          <w:b/>
          <w:bCs/>
          <w:sz w:val="20"/>
          <w:szCs w:val="20"/>
          <w:lang w:val="fr-FR" w:eastAsia="fr-FR"/>
        </w:rPr>
        <w:t>1</w:t>
      </w:r>
      <w:r w:rsidRPr="004F7918">
        <w:rPr>
          <w:rFonts w:eastAsia="Times New Roman"/>
          <w:b/>
          <w:bCs/>
          <w:sz w:val="20"/>
          <w:szCs w:val="20"/>
          <w:lang w:val="fr-FR" w:eastAsia="fr-FR"/>
        </w:rPr>
        <w:t>-202</w:t>
      </w:r>
      <w:r w:rsidR="000159B5" w:rsidRPr="004F7918">
        <w:rPr>
          <w:rFonts w:eastAsia="Times New Roman"/>
          <w:b/>
          <w:bCs/>
          <w:sz w:val="20"/>
          <w:szCs w:val="20"/>
          <w:lang w:val="fr-FR" w:eastAsia="fr-FR"/>
        </w:rPr>
        <w:t>2</w:t>
      </w:r>
    </w:p>
    <w:p w14:paraId="549FCCB7" w14:textId="77777777" w:rsidR="000F6544" w:rsidRPr="004F7918" w:rsidRDefault="000F6544" w:rsidP="004F7918">
      <w:pPr>
        <w:widowControl/>
        <w:tabs>
          <w:tab w:val="left" w:pos="3828"/>
        </w:tabs>
        <w:autoSpaceDE/>
        <w:autoSpaceDN/>
        <w:ind w:left="284"/>
        <w:jc w:val="both"/>
        <w:rPr>
          <w:rFonts w:eastAsia="Times New Roman"/>
          <w:sz w:val="20"/>
          <w:szCs w:val="20"/>
          <w:lang w:val="fr-FR" w:eastAsia="fr-FR"/>
        </w:rPr>
      </w:pPr>
    </w:p>
    <w:p w14:paraId="117D7DF9" w14:textId="77777777" w:rsidR="000F6544" w:rsidRPr="004F7918" w:rsidRDefault="000F6544" w:rsidP="004F7918">
      <w:pPr>
        <w:widowControl/>
        <w:tabs>
          <w:tab w:val="left" w:pos="3828"/>
        </w:tabs>
        <w:autoSpaceDE/>
        <w:autoSpaceDN/>
        <w:ind w:left="284"/>
        <w:jc w:val="both"/>
        <w:rPr>
          <w:rFonts w:eastAsia="Times New Roman"/>
          <w:sz w:val="20"/>
          <w:szCs w:val="20"/>
          <w:lang w:val="fr-FR" w:eastAsia="fr-FR"/>
        </w:rPr>
      </w:pPr>
    </w:p>
    <w:p w14:paraId="165665BE" w14:textId="50EB0D85" w:rsidR="000F6544" w:rsidRPr="004F7918" w:rsidRDefault="000F6544" w:rsidP="004F7918">
      <w:pPr>
        <w:widowControl/>
        <w:tabs>
          <w:tab w:val="left" w:pos="3828"/>
        </w:tabs>
        <w:autoSpaceDE/>
        <w:autoSpaceDN/>
        <w:ind w:left="284"/>
        <w:jc w:val="both"/>
        <w:rPr>
          <w:rFonts w:eastAsia="Times New Roman"/>
          <w:sz w:val="20"/>
          <w:szCs w:val="20"/>
          <w:lang w:val="fr-FR" w:eastAsia="fr-FR"/>
        </w:rPr>
      </w:pPr>
      <w:r w:rsidRPr="004F7918">
        <w:rPr>
          <w:rFonts w:eastAsia="Times New Roman"/>
          <w:sz w:val="20"/>
          <w:szCs w:val="20"/>
          <w:lang w:val="fr-FR" w:eastAsia="fr-FR"/>
        </w:rPr>
        <w:t>J’ai l’honneur de vous informer du lancement de la vingt-</w:t>
      </w:r>
      <w:r w:rsidR="00EC5B94" w:rsidRPr="004F7918">
        <w:rPr>
          <w:rFonts w:eastAsia="Times New Roman"/>
          <w:sz w:val="20"/>
          <w:szCs w:val="20"/>
          <w:lang w:val="fr-FR" w:eastAsia="fr-FR"/>
        </w:rPr>
        <w:t>quatrième</w:t>
      </w:r>
      <w:r w:rsidRPr="004F7918">
        <w:rPr>
          <w:rFonts w:eastAsia="Times New Roman"/>
          <w:sz w:val="20"/>
          <w:szCs w:val="20"/>
          <w:lang w:val="fr-FR" w:eastAsia="fr-FR"/>
        </w:rPr>
        <w:t xml:space="preserve"> édition du Rallye </w:t>
      </w:r>
      <w:r w:rsidR="00FD2A1C" w:rsidRPr="004F7918">
        <w:rPr>
          <w:rFonts w:eastAsia="Times New Roman"/>
          <w:sz w:val="20"/>
          <w:szCs w:val="20"/>
          <w:lang w:val="fr-FR" w:eastAsia="fr-FR"/>
        </w:rPr>
        <w:t>M</w:t>
      </w:r>
      <w:r w:rsidRPr="004F7918">
        <w:rPr>
          <w:rFonts w:eastAsia="Times New Roman"/>
          <w:sz w:val="20"/>
          <w:szCs w:val="20"/>
          <w:lang w:val="fr-FR" w:eastAsia="fr-FR"/>
        </w:rPr>
        <w:t xml:space="preserve">athématique </w:t>
      </w:r>
      <w:r w:rsidR="00FD2A1C" w:rsidRPr="004F7918">
        <w:rPr>
          <w:rFonts w:eastAsia="Times New Roman"/>
          <w:sz w:val="20"/>
          <w:szCs w:val="20"/>
          <w:lang w:val="fr-FR" w:eastAsia="fr-FR"/>
        </w:rPr>
        <w:t xml:space="preserve">d’Auvergne (RMA) </w:t>
      </w:r>
      <w:r w:rsidRPr="004F7918">
        <w:rPr>
          <w:rFonts w:eastAsia="Times New Roman"/>
          <w:sz w:val="20"/>
          <w:szCs w:val="20"/>
          <w:lang w:val="fr-FR" w:eastAsia="fr-FR"/>
        </w:rPr>
        <w:t>pour l’année scolaire 20</w:t>
      </w:r>
      <w:r w:rsidR="00865479" w:rsidRPr="004F7918">
        <w:rPr>
          <w:rFonts w:eastAsia="Times New Roman"/>
          <w:sz w:val="20"/>
          <w:szCs w:val="20"/>
          <w:lang w:val="fr-FR" w:eastAsia="fr-FR"/>
        </w:rPr>
        <w:t>2</w:t>
      </w:r>
      <w:r w:rsidR="000159B5" w:rsidRPr="004F7918">
        <w:rPr>
          <w:rFonts w:eastAsia="Times New Roman"/>
          <w:sz w:val="20"/>
          <w:szCs w:val="20"/>
          <w:lang w:val="fr-FR" w:eastAsia="fr-FR"/>
        </w:rPr>
        <w:t>1</w:t>
      </w:r>
      <w:r w:rsidRPr="004F7918">
        <w:rPr>
          <w:rFonts w:eastAsia="Times New Roman"/>
          <w:sz w:val="20"/>
          <w:szCs w:val="20"/>
          <w:lang w:val="fr-FR" w:eastAsia="fr-FR"/>
        </w:rPr>
        <w:t>-202</w:t>
      </w:r>
      <w:r w:rsidR="000159B5" w:rsidRPr="004F7918">
        <w:rPr>
          <w:rFonts w:eastAsia="Times New Roman"/>
          <w:sz w:val="20"/>
          <w:szCs w:val="20"/>
          <w:lang w:val="fr-FR" w:eastAsia="fr-FR"/>
        </w:rPr>
        <w:t>2</w:t>
      </w:r>
      <w:r w:rsidRPr="004F7918">
        <w:rPr>
          <w:rFonts w:eastAsia="Times New Roman"/>
          <w:sz w:val="20"/>
          <w:szCs w:val="20"/>
          <w:lang w:val="fr-FR" w:eastAsia="fr-FR"/>
        </w:rPr>
        <w:t xml:space="preserve"> qui </w:t>
      </w:r>
      <w:r w:rsidR="00FD2A1C" w:rsidRPr="004F7918">
        <w:rPr>
          <w:rFonts w:eastAsia="Times New Roman"/>
          <w:sz w:val="20"/>
          <w:szCs w:val="20"/>
          <w:lang w:val="fr-FR" w:eastAsia="fr-FR"/>
        </w:rPr>
        <w:t>s’accompagne</w:t>
      </w:r>
      <w:r w:rsidRPr="004F7918">
        <w:rPr>
          <w:rFonts w:eastAsia="Times New Roman"/>
          <w:sz w:val="20"/>
          <w:szCs w:val="20"/>
          <w:lang w:val="fr-FR" w:eastAsia="fr-FR"/>
        </w:rPr>
        <w:t xml:space="preserve">, cette année encore, </w:t>
      </w:r>
      <w:r w:rsidR="00FD2A1C" w:rsidRPr="004F7918">
        <w:rPr>
          <w:rFonts w:eastAsia="Times New Roman"/>
          <w:sz w:val="20"/>
          <w:szCs w:val="20"/>
          <w:lang w:val="fr-FR" w:eastAsia="fr-FR"/>
        </w:rPr>
        <w:t>d’</w:t>
      </w:r>
      <w:r w:rsidRPr="004F7918">
        <w:rPr>
          <w:rFonts w:eastAsia="Times New Roman"/>
          <w:sz w:val="20"/>
          <w:szCs w:val="20"/>
          <w:lang w:val="fr-FR" w:eastAsia="fr-FR"/>
        </w:rPr>
        <w:t>un concours d’affiches.</w:t>
      </w:r>
    </w:p>
    <w:p w14:paraId="0B89EAEA" w14:textId="77777777" w:rsidR="000F6544" w:rsidRPr="004F7918" w:rsidRDefault="000F6544" w:rsidP="004F7918">
      <w:pPr>
        <w:widowControl/>
        <w:tabs>
          <w:tab w:val="left" w:pos="3828"/>
        </w:tabs>
        <w:autoSpaceDE/>
        <w:autoSpaceDN/>
        <w:ind w:left="284"/>
        <w:jc w:val="both"/>
        <w:rPr>
          <w:rFonts w:eastAsia="Times New Roman"/>
          <w:sz w:val="20"/>
          <w:szCs w:val="20"/>
          <w:lang w:val="fr-FR" w:eastAsia="fr-FR"/>
        </w:rPr>
      </w:pPr>
    </w:p>
    <w:p w14:paraId="4505D206" w14:textId="5D817ED9" w:rsidR="008A3600" w:rsidRPr="004F7918" w:rsidRDefault="000F6544" w:rsidP="004F7918">
      <w:pPr>
        <w:widowControl/>
        <w:tabs>
          <w:tab w:val="left" w:pos="3828"/>
        </w:tabs>
        <w:autoSpaceDE/>
        <w:autoSpaceDN/>
        <w:ind w:left="284"/>
        <w:jc w:val="both"/>
        <w:rPr>
          <w:rFonts w:eastAsia="Times New Roman"/>
          <w:sz w:val="20"/>
          <w:szCs w:val="20"/>
          <w:lang w:val="fr-FR" w:eastAsia="fr-FR"/>
        </w:rPr>
      </w:pPr>
      <w:r w:rsidRPr="004F7918">
        <w:rPr>
          <w:rFonts w:eastAsia="Times New Roman"/>
          <w:sz w:val="20"/>
          <w:szCs w:val="20"/>
          <w:lang w:val="fr-FR" w:eastAsia="fr-FR"/>
        </w:rPr>
        <w:t xml:space="preserve">Ce Rallye est </w:t>
      </w:r>
      <w:r w:rsidR="00FD2A1C" w:rsidRPr="004F7918">
        <w:rPr>
          <w:rFonts w:eastAsia="Times New Roman"/>
          <w:sz w:val="20"/>
          <w:szCs w:val="20"/>
          <w:lang w:val="fr-FR" w:eastAsia="fr-FR"/>
        </w:rPr>
        <w:t xml:space="preserve">conçu et </w:t>
      </w:r>
      <w:r w:rsidRPr="004F7918">
        <w:rPr>
          <w:rFonts w:eastAsia="Times New Roman"/>
          <w:sz w:val="20"/>
          <w:szCs w:val="20"/>
          <w:lang w:val="fr-FR" w:eastAsia="fr-FR"/>
        </w:rPr>
        <w:t>organisé par</w:t>
      </w:r>
      <w:r w:rsidR="008A3600" w:rsidRPr="004F7918">
        <w:rPr>
          <w:rFonts w:eastAsia="Times New Roman"/>
          <w:sz w:val="20"/>
          <w:szCs w:val="20"/>
          <w:lang w:val="fr-FR" w:eastAsia="fr-FR"/>
        </w:rPr>
        <w:t xml:space="preserve"> une équipe d’enseignants de l’académie</w:t>
      </w:r>
      <w:r w:rsidR="00FD2A1C" w:rsidRPr="004F7918">
        <w:rPr>
          <w:rFonts w:eastAsia="Times New Roman"/>
          <w:sz w:val="20"/>
          <w:szCs w:val="20"/>
          <w:lang w:val="fr-FR" w:eastAsia="fr-FR"/>
        </w:rPr>
        <w:t>,</w:t>
      </w:r>
      <w:r w:rsidR="008A3600" w:rsidRPr="004F7918">
        <w:rPr>
          <w:rFonts w:eastAsia="Times New Roman"/>
          <w:sz w:val="20"/>
          <w:szCs w:val="20"/>
          <w:lang w:val="fr-FR" w:eastAsia="fr-FR"/>
        </w:rPr>
        <w:t xml:space="preserve"> soutenue financièrement et logistiquement par </w:t>
      </w:r>
      <w:r w:rsidRPr="004F7918">
        <w:rPr>
          <w:rFonts w:eastAsia="Times New Roman"/>
          <w:sz w:val="20"/>
          <w:szCs w:val="20"/>
          <w:lang w:val="fr-FR" w:eastAsia="fr-FR"/>
        </w:rPr>
        <w:t xml:space="preserve">l’Inspection </w:t>
      </w:r>
      <w:r w:rsidR="00FD2A1C" w:rsidRPr="004F7918">
        <w:rPr>
          <w:rFonts w:eastAsia="Times New Roman"/>
          <w:sz w:val="20"/>
          <w:szCs w:val="20"/>
          <w:lang w:val="fr-FR" w:eastAsia="fr-FR"/>
        </w:rPr>
        <w:t>P</w:t>
      </w:r>
      <w:r w:rsidRPr="004F7918">
        <w:rPr>
          <w:rFonts w:eastAsia="Times New Roman"/>
          <w:sz w:val="20"/>
          <w:szCs w:val="20"/>
          <w:lang w:val="fr-FR" w:eastAsia="fr-FR"/>
        </w:rPr>
        <w:t xml:space="preserve">édagogique </w:t>
      </w:r>
      <w:r w:rsidR="00FD2A1C" w:rsidRPr="004F7918">
        <w:rPr>
          <w:rFonts w:eastAsia="Times New Roman"/>
          <w:sz w:val="20"/>
          <w:szCs w:val="20"/>
          <w:lang w:val="fr-FR" w:eastAsia="fr-FR"/>
        </w:rPr>
        <w:t>R</w:t>
      </w:r>
      <w:r w:rsidRPr="004F7918">
        <w:rPr>
          <w:rFonts w:eastAsia="Times New Roman"/>
          <w:sz w:val="20"/>
          <w:szCs w:val="20"/>
          <w:lang w:val="fr-FR" w:eastAsia="fr-FR"/>
        </w:rPr>
        <w:t xml:space="preserve">égionale de mathématiques, l’Institut de </w:t>
      </w:r>
      <w:r w:rsidR="00FD2A1C" w:rsidRPr="004F7918">
        <w:rPr>
          <w:rFonts w:eastAsia="Times New Roman"/>
          <w:sz w:val="20"/>
          <w:szCs w:val="20"/>
          <w:lang w:val="fr-FR" w:eastAsia="fr-FR"/>
        </w:rPr>
        <w:t>R</w:t>
      </w:r>
      <w:r w:rsidRPr="004F7918">
        <w:rPr>
          <w:rFonts w:eastAsia="Times New Roman"/>
          <w:sz w:val="20"/>
          <w:szCs w:val="20"/>
          <w:lang w:val="fr-FR" w:eastAsia="fr-FR"/>
        </w:rPr>
        <w:t>echerche sur l’</w:t>
      </w:r>
      <w:r w:rsidR="00FD2A1C" w:rsidRPr="004F7918">
        <w:rPr>
          <w:rFonts w:eastAsia="Times New Roman"/>
          <w:sz w:val="20"/>
          <w:szCs w:val="20"/>
          <w:lang w:val="fr-FR" w:eastAsia="fr-FR"/>
        </w:rPr>
        <w:t>E</w:t>
      </w:r>
      <w:r w:rsidRPr="004F7918">
        <w:rPr>
          <w:rFonts w:eastAsia="Times New Roman"/>
          <w:sz w:val="20"/>
          <w:szCs w:val="20"/>
          <w:lang w:val="fr-FR" w:eastAsia="fr-FR"/>
        </w:rPr>
        <w:t xml:space="preserve">nseignement des </w:t>
      </w:r>
      <w:r w:rsidR="00FD2A1C" w:rsidRPr="004F7918">
        <w:rPr>
          <w:rFonts w:eastAsia="Times New Roman"/>
          <w:sz w:val="20"/>
          <w:szCs w:val="20"/>
          <w:lang w:val="fr-FR" w:eastAsia="fr-FR"/>
        </w:rPr>
        <w:t>M</w:t>
      </w:r>
      <w:r w:rsidRPr="004F7918">
        <w:rPr>
          <w:rFonts w:eastAsia="Times New Roman"/>
          <w:sz w:val="20"/>
          <w:szCs w:val="20"/>
          <w:lang w:val="fr-FR" w:eastAsia="fr-FR"/>
        </w:rPr>
        <w:t>athématiques</w:t>
      </w:r>
      <w:r w:rsidR="00FD2A1C" w:rsidRPr="004F7918">
        <w:rPr>
          <w:rFonts w:eastAsia="Times New Roman"/>
          <w:sz w:val="20"/>
          <w:szCs w:val="20"/>
          <w:lang w:val="fr-FR" w:eastAsia="fr-FR"/>
        </w:rPr>
        <w:t xml:space="preserve"> (IREM) et</w:t>
      </w:r>
      <w:r w:rsidRPr="004F7918">
        <w:rPr>
          <w:rFonts w:eastAsia="Times New Roman"/>
          <w:sz w:val="20"/>
          <w:szCs w:val="20"/>
          <w:lang w:val="fr-FR" w:eastAsia="fr-FR"/>
        </w:rPr>
        <w:t xml:space="preserve"> l’Association des </w:t>
      </w:r>
      <w:r w:rsidR="00FD2A1C" w:rsidRPr="004F7918">
        <w:rPr>
          <w:rFonts w:eastAsia="Times New Roman"/>
          <w:sz w:val="20"/>
          <w:szCs w:val="20"/>
          <w:lang w:val="fr-FR" w:eastAsia="fr-FR"/>
        </w:rPr>
        <w:t>P</w:t>
      </w:r>
      <w:r w:rsidRPr="004F7918">
        <w:rPr>
          <w:rFonts w:eastAsia="Times New Roman"/>
          <w:sz w:val="20"/>
          <w:szCs w:val="20"/>
          <w:lang w:val="fr-FR" w:eastAsia="fr-FR"/>
        </w:rPr>
        <w:t xml:space="preserve">rofesseurs de </w:t>
      </w:r>
      <w:r w:rsidR="00FD2A1C" w:rsidRPr="004F7918">
        <w:rPr>
          <w:rFonts w:eastAsia="Times New Roman"/>
          <w:sz w:val="20"/>
          <w:szCs w:val="20"/>
          <w:lang w:val="fr-FR" w:eastAsia="fr-FR"/>
        </w:rPr>
        <w:t>M</w:t>
      </w:r>
      <w:r w:rsidRPr="004F7918">
        <w:rPr>
          <w:rFonts w:eastAsia="Times New Roman"/>
          <w:sz w:val="20"/>
          <w:szCs w:val="20"/>
          <w:lang w:val="fr-FR" w:eastAsia="fr-FR"/>
        </w:rPr>
        <w:t>athématiques de l’</w:t>
      </w:r>
      <w:r w:rsidR="00FD2A1C" w:rsidRPr="004F7918">
        <w:rPr>
          <w:rFonts w:eastAsia="Times New Roman"/>
          <w:sz w:val="20"/>
          <w:szCs w:val="20"/>
          <w:lang w:val="fr-FR" w:eastAsia="fr-FR"/>
        </w:rPr>
        <w:t>E</w:t>
      </w:r>
      <w:r w:rsidRPr="004F7918">
        <w:rPr>
          <w:rFonts w:eastAsia="Times New Roman"/>
          <w:sz w:val="20"/>
          <w:szCs w:val="20"/>
          <w:lang w:val="fr-FR" w:eastAsia="fr-FR"/>
        </w:rPr>
        <w:t xml:space="preserve">nseignement </w:t>
      </w:r>
      <w:r w:rsidR="00FD2A1C" w:rsidRPr="004F7918">
        <w:rPr>
          <w:rFonts w:eastAsia="Times New Roman"/>
          <w:sz w:val="20"/>
          <w:szCs w:val="20"/>
          <w:lang w:val="fr-FR" w:eastAsia="fr-FR"/>
        </w:rPr>
        <w:t>P</w:t>
      </w:r>
      <w:r w:rsidRPr="004F7918">
        <w:rPr>
          <w:rFonts w:eastAsia="Times New Roman"/>
          <w:sz w:val="20"/>
          <w:szCs w:val="20"/>
          <w:lang w:val="fr-FR" w:eastAsia="fr-FR"/>
        </w:rPr>
        <w:t>ublic</w:t>
      </w:r>
      <w:r w:rsidR="00FD2A1C" w:rsidRPr="004F7918">
        <w:rPr>
          <w:rFonts w:eastAsia="Times New Roman"/>
          <w:sz w:val="20"/>
          <w:szCs w:val="20"/>
          <w:lang w:val="fr-FR" w:eastAsia="fr-FR"/>
        </w:rPr>
        <w:t xml:space="preserve"> (APMEP)</w:t>
      </w:r>
      <w:r w:rsidRPr="004F7918">
        <w:rPr>
          <w:rFonts w:eastAsia="Times New Roman"/>
          <w:sz w:val="20"/>
          <w:szCs w:val="20"/>
          <w:lang w:val="fr-FR" w:eastAsia="fr-FR"/>
        </w:rPr>
        <w:t>.</w:t>
      </w:r>
    </w:p>
    <w:p w14:paraId="0B5700CE" w14:textId="77777777" w:rsidR="008A3600" w:rsidRPr="004F7918" w:rsidRDefault="008A3600" w:rsidP="004F7918">
      <w:pPr>
        <w:widowControl/>
        <w:tabs>
          <w:tab w:val="left" w:pos="3828"/>
        </w:tabs>
        <w:autoSpaceDE/>
        <w:autoSpaceDN/>
        <w:ind w:left="284"/>
        <w:jc w:val="both"/>
        <w:rPr>
          <w:rFonts w:eastAsia="Times New Roman"/>
          <w:sz w:val="20"/>
          <w:szCs w:val="20"/>
          <w:lang w:val="fr-FR" w:eastAsia="fr-FR"/>
        </w:rPr>
      </w:pPr>
    </w:p>
    <w:p w14:paraId="23C6A366" w14:textId="33D645EE" w:rsidR="000F6544" w:rsidRPr="004F7918" w:rsidRDefault="000159B5" w:rsidP="004F7918">
      <w:pPr>
        <w:widowControl/>
        <w:tabs>
          <w:tab w:val="left" w:pos="3828"/>
        </w:tabs>
        <w:autoSpaceDE/>
        <w:autoSpaceDN/>
        <w:ind w:left="284"/>
        <w:jc w:val="both"/>
        <w:rPr>
          <w:rFonts w:eastAsia="Times New Roman"/>
          <w:sz w:val="20"/>
          <w:szCs w:val="20"/>
          <w:lang w:val="fr-FR" w:eastAsia="fr-FR"/>
        </w:rPr>
      </w:pPr>
      <w:r w:rsidRPr="004F7918">
        <w:rPr>
          <w:rFonts w:eastAsia="Times New Roman"/>
          <w:sz w:val="20"/>
          <w:szCs w:val="20"/>
          <w:lang w:val="fr-FR" w:eastAsia="fr-FR"/>
        </w:rPr>
        <w:t>Le Rallye</w:t>
      </w:r>
      <w:r w:rsidR="000F6544" w:rsidRPr="004F7918">
        <w:rPr>
          <w:rFonts w:eastAsia="Times New Roman"/>
          <w:sz w:val="20"/>
          <w:szCs w:val="20"/>
          <w:lang w:val="fr-FR" w:eastAsia="fr-FR"/>
        </w:rPr>
        <w:t xml:space="preserve"> s’adresse </w:t>
      </w:r>
      <w:r w:rsidR="000F6544" w:rsidRPr="004F7918">
        <w:rPr>
          <w:rFonts w:eastAsia="Times New Roman"/>
          <w:b/>
          <w:bCs/>
          <w:sz w:val="20"/>
          <w:szCs w:val="20"/>
          <w:lang w:val="fr-FR" w:eastAsia="fr-FR"/>
        </w:rPr>
        <w:t>aux élèves des classes de 3</w:t>
      </w:r>
      <w:r w:rsidR="001D7352" w:rsidRPr="004F7918">
        <w:rPr>
          <w:rFonts w:eastAsia="Times New Roman"/>
          <w:b/>
          <w:bCs/>
          <w:sz w:val="20"/>
          <w:szCs w:val="20"/>
          <w:vertAlign w:val="superscript"/>
          <w:lang w:val="fr-FR" w:eastAsia="fr-FR"/>
        </w:rPr>
        <w:t>ème</w:t>
      </w:r>
      <w:r w:rsidR="000F6544" w:rsidRPr="004F7918">
        <w:rPr>
          <w:rFonts w:eastAsia="Times New Roman"/>
          <w:b/>
          <w:bCs/>
          <w:sz w:val="20"/>
          <w:szCs w:val="20"/>
          <w:lang w:val="fr-FR" w:eastAsia="fr-FR"/>
        </w:rPr>
        <w:t xml:space="preserve"> et de 2</w:t>
      </w:r>
      <w:r w:rsidR="000F6544" w:rsidRPr="004F7918">
        <w:rPr>
          <w:rFonts w:eastAsia="Times New Roman"/>
          <w:b/>
          <w:bCs/>
          <w:sz w:val="20"/>
          <w:szCs w:val="20"/>
          <w:vertAlign w:val="superscript"/>
          <w:lang w:val="fr-FR" w:eastAsia="fr-FR"/>
        </w:rPr>
        <w:t>nde</w:t>
      </w:r>
      <w:r w:rsidR="000F6544" w:rsidRPr="004F7918">
        <w:rPr>
          <w:rFonts w:eastAsia="Times New Roman"/>
          <w:b/>
          <w:bCs/>
          <w:sz w:val="20"/>
          <w:szCs w:val="20"/>
          <w:lang w:val="fr-FR" w:eastAsia="fr-FR"/>
        </w:rPr>
        <w:t xml:space="preserve"> des collèges et des lycées</w:t>
      </w:r>
      <w:r w:rsidR="000F6544" w:rsidRPr="004F7918">
        <w:rPr>
          <w:rFonts w:eastAsia="Times New Roman"/>
          <w:sz w:val="20"/>
          <w:szCs w:val="20"/>
          <w:lang w:val="fr-FR" w:eastAsia="fr-FR"/>
        </w:rPr>
        <w:t>. Vous trouverez ci-joint le règlement.</w:t>
      </w:r>
    </w:p>
    <w:p w14:paraId="16773B40" w14:textId="77777777" w:rsidR="000F6544" w:rsidRPr="004F7918" w:rsidRDefault="000F6544" w:rsidP="004F7918">
      <w:pPr>
        <w:widowControl/>
        <w:tabs>
          <w:tab w:val="left" w:pos="3828"/>
        </w:tabs>
        <w:autoSpaceDE/>
        <w:autoSpaceDN/>
        <w:ind w:left="284"/>
        <w:jc w:val="both"/>
        <w:rPr>
          <w:rFonts w:eastAsia="Times New Roman"/>
          <w:sz w:val="20"/>
          <w:szCs w:val="20"/>
          <w:lang w:val="fr-FR" w:eastAsia="fr-FR"/>
        </w:rPr>
      </w:pPr>
    </w:p>
    <w:p w14:paraId="7728CCC1" w14:textId="77777777" w:rsidR="000F6544" w:rsidRPr="004F7918" w:rsidRDefault="008A3600" w:rsidP="004F7918">
      <w:pPr>
        <w:widowControl/>
        <w:tabs>
          <w:tab w:val="left" w:pos="3828"/>
        </w:tabs>
        <w:autoSpaceDE/>
        <w:autoSpaceDN/>
        <w:ind w:left="284"/>
        <w:jc w:val="both"/>
        <w:rPr>
          <w:rFonts w:eastAsia="Times New Roman"/>
          <w:sz w:val="20"/>
          <w:szCs w:val="20"/>
          <w:lang w:val="fr-FR" w:eastAsia="fr-FR"/>
        </w:rPr>
      </w:pPr>
      <w:r w:rsidRPr="004F7918">
        <w:rPr>
          <w:rFonts w:eastAsia="Times New Roman"/>
          <w:sz w:val="20"/>
          <w:szCs w:val="20"/>
          <w:lang w:val="fr-FR" w:eastAsia="fr-FR"/>
        </w:rPr>
        <w:t>Nous rappelons que dans</w:t>
      </w:r>
      <w:r w:rsidR="000F6544" w:rsidRPr="004F7918">
        <w:rPr>
          <w:rFonts w:eastAsia="Times New Roman"/>
          <w:sz w:val="20"/>
          <w:szCs w:val="20"/>
          <w:lang w:val="fr-FR" w:eastAsia="fr-FR"/>
        </w:rPr>
        <w:t xml:space="preserve"> l’épreuve qualificative</w:t>
      </w:r>
      <w:r w:rsidRPr="004F7918">
        <w:rPr>
          <w:rFonts w:eastAsia="Times New Roman"/>
          <w:sz w:val="20"/>
          <w:szCs w:val="20"/>
          <w:lang w:val="fr-FR" w:eastAsia="fr-FR"/>
        </w:rPr>
        <w:t xml:space="preserve">, </w:t>
      </w:r>
      <w:r w:rsidR="000F6544" w:rsidRPr="004F7918">
        <w:rPr>
          <w:rFonts w:eastAsia="Times New Roman"/>
          <w:sz w:val="20"/>
          <w:szCs w:val="20"/>
          <w:lang w:val="fr-FR" w:eastAsia="fr-FR"/>
        </w:rPr>
        <w:t>un exercice sera proposé d’un niveau accessible à tous afin que chaque élève puisse apporter sa contribution à la réussite de sa classe.</w:t>
      </w:r>
    </w:p>
    <w:p w14:paraId="73440564" w14:textId="77777777" w:rsidR="000F6544" w:rsidRPr="004F7918" w:rsidRDefault="000F6544" w:rsidP="004F7918">
      <w:pPr>
        <w:widowControl/>
        <w:tabs>
          <w:tab w:val="left" w:pos="3828"/>
        </w:tabs>
        <w:autoSpaceDE/>
        <w:autoSpaceDN/>
        <w:ind w:left="284"/>
        <w:jc w:val="both"/>
        <w:rPr>
          <w:rFonts w:eastAsia="Times New Roman"/>
          <w:sz w:val="20"/>
          <w:szCs w:val="20"/>
          <w:lang w:val="fr-FR" w:eastAsia="fr-FR"/>
        </w:rPr>
      </w:pPr>
    </w:p>
    <w:p w14:paraId="138FC225" w14:textId="77777777" w:rsidR="000F6544" w:rsidRPr="004F7918" w:rsidRDefault="000F6544" w:rsidP="004F7918">
      <w:pPr>
        <w:widowControl/>
        <w:tabs>
          <w:tab w:val="left" w:pos="3828"/>
        </w:tabs>
        <w:autoSpaceDE/>
        <w:autoSpaceDN/>
        <w:ind w:left="284"/>
        <w:jc w:val="both"/>
        <w:rPr>
          <w:rFonts w:eastAsia="Times New Roman"/>
          <w:sz w:val="20"/>
          <w:szCs w:val="20"/>
          <w:lang w:val="fr-FR" w:eastAsia="fr-FR"/>
        </w:rPr>
      </w:pPr>
      <w:r w:rsidRPr="004F7918">
        <w:rPr>
          <w:rFonts w:eastAsia="Times New Roman"/>
          <w:sz w:val="20"/>
          <w:szCs w:val="20"/>
          <w:lang w:val="fr-FR" w:eastAsia="fr-FR"/>
        </w:rPr>
        <w:t>Nous rappelons également la possibilité de faire concourir des classes mixtes - 3</w:t>
      </w:r>
      <w:r w:rsidRPr="004F7918">
        <w:rPr>
          <w:rFonts w:eastAsia="Times New Roman"/>
          <w:sz w:val="20"/>
          <w:szCs w:val="20"/>
          <w:vertAlign w:val="superscript"/>
          <w:lang w:val="fr-FR" w:eastAsia="fr-FR"/>
        </w:rPr>
        <w:t>e</w:t>
      </w:r>
      <w:r w:rsidRPr="004F7918">
        <w:rPr>
          <w:rFonts w:eastAsia="Times New Roman"/>
          <w:sz w:val="20"/>
          <w:szCs w:val="20"/>
          <w:lang w:val="fr-FR" w:eastAsia="fr-FR"/>
        </w:rPr>
        <w:t>/2</w:t>
      </w:r>
      <w:r w:rsidR="00865479" w:rsidRPr="004F7918">
        <w:rPr>
          <w:rFonts w:eastAsia="Times New Roman"/>
          <w:sz w:val="20"/>
          <w:szCs w:val="20"/>
          <w:vertAlign w:val="superscript"/>
          <w:lang w:val="fr-FR" w:eastAsia="fr-FR"/>
        </w:rPr>
        <w:t>nde</w:t>
      </w:r>
      <w:r w:rsidR="00865479" w:rsidRPr="004F7918">
        <w:rPr>
          <w:rFonts w:eastAsia="Times New Roman"/>
          <w:sz w:val="20"/>
          <w:szCs w:val="20"/>
          <w:lang w:val="fr-FR" w:eastAsia="fr-FR"/>
        </w:rPr>
        <w:t> -</w:t>
      </w:r>
      <w:r w:rsidRPr="004F7918">
        <w:rPr>
          <w:rFonts w:eastAsia="Times New Roman"/>
          <w:sz w:val="20"/>
          <w:szCs w:val="20"/>
          <w:lang w:val="fr-FR" w:eastAsia="fr-FR"/>
        </w:rPr>
        <w:t xml:space="preserve"> dans le cadre d’une liaison collège/lycée. Vous voudrez bien, dans ce cas précis, le faire apparaître sur la fiche d’inscription ci-jointe.</w:t>
      </w:r>
    </w:p>
    <w:p w14:paraId="0D17BFD0" w14:textId="77777777" w:rsidR="000F6544" w:rsidRPr="004F7918" w:rsidRDefault="000F6544" w:rsidP="004F7918">
      <w:pPr>
        <w:widowControl/>
        <w:tabs>
          <w:tab w:val="left" w:pos="3828"/>
        </w:tabs>
        <w:autoSpaceDE/>
        <w:autoSpaceDN/>
        <w:ind w:left="284"/>
        <w:jc w:val="both"/>
        <w:rPr>
          <w:rFonts w:eastAsia="Times New Roman"/>
          <w:sz w:val="20"/>
          <w:szCs w:val="20"/>
          <w:lang w:val="fr-FR" w:eastAsia="fr-FR"/>
        </w:rPr>
      </w:pPr>
    </w:p>
    <w:p w14:paraId="63265525" w14:textId="621663E9" w:rsidR="000F6544" w:rsidRPr="004F7918" w:rsidRDefault="000F6544" w:rsidP="004F7918">
      <w:pPr>
        <w:widowControl/>
        <w:tabs>
          <w:tab w:val="left" w:pos="3828"/>
        </w:tabs>
        <w:autoSpaceDE/>
        <w:autoSpaceDN/>
        <w:ind w:left="284"/>
        <w:jc w:val="both"/>
        <w:rPr>
          <w:rFonts w:eastAsia="Times New Roman"/>
          <w:sz w:val="20"/>
          <w:szCs w:val="20"/>
          <w:lang w:val="fr-FR" w:eastAsia="fr-FR"/>
        </w:rPr>
      </w:pPr>
      <w:r w:rsidRPr="004F7918">
        <w:rPr>
          <w:rFonts w:eastAsia="Times New Roman"/>
          <w:sz w:val="20"/>
          <w:szCs w:val="20"/>
          <w:lang w:val="fr-FR" w:eastAsia="fr-FR"/>
        </w:rPr>
        <w:t xml:space="preserve">La fiche d’inscription est à retourner au rectorat (Collège des IA-IPR) </w:t>
      </w:r>
      <w:r w:rsidRPr="004F7918">
        <w:rPr>
          <w:rFonts w:eastAsia="Times New Roman"/>
          <w:b/>
          <w:bCs/>
          <w:sz w:val="20"/>
          <w:szCs w:val="20"/>
          <w:lang w:val="fr-FR" w:eastAsia="fr-FR"/>
        </w:rPr>
        <w:t>avant le 2</w:t>
      </w:r>
      <w:r w:rsidR="000159B5" w:rsidRPr="004F7918">
        <w:rPr>
          <w:rFonts w:eastAsia="Times New Roman"/>
          <w:b/>
          <w:bCs/>
          <w:sz w:val="20"/>
          <w:szCs w:val="20"/>
          <w:lang w:val="fr-FR" w:eastAsia="fr-FR"/>
        </w:rPr>
        <w:t>1</w:t>
      </w:r>
      <w:r w:rsidR="00604F0B" w:rsidRPr="004F7918">
        <w:rPr>
          <w:rFonts w:eastAsia="Times New Roman"/>
          <w:b/>
          <w:bCs/>
          <w:sz w:val="20"/>
          <w:szCs w:val="20"/>
          <w:lang w:val="fr-FR" w:eastAsia="fr-FR"/>
        </w:rPr>
        <w:t xml:space="preserve"> janvier 202</w:t>
      </w:r>
      <w:r w:rsidR="000159B5" w:rsidRPr="004F7918">
        <w:rPr>
          <w:rFonts w:eastAsia="Times New Roman"/>
          <w:b/>
          <w:bCs/>
          <w:sz w:val="20"/>
          <w:szCs w:val="20"/>
          <w:lang w:val="fr-FR" w:eastAsia="fr-FR"/>
        </w:rPr>
        <w:t>2</w:t>
      </w:r>
      <w:r w:rsidRPr="004F7918">
        <w:rPr>
          <w:rFonts w:eastAsia="Times New Roman"/>
          <w:sz w:val="20"/>
          <w:szCs w:val="20"/>
          <w:lang w:val="fr-FR" w:eastAsia="fr-FR"/>
        </w:rPr>
        <w:t>.</w:t>
      </w:r>
    </w:p>
    <w:p w14:paraId="509D4A53" w14:textId="77777777" w:rsidR="000F6544" w:rsidRPr="004F7918" w:rsidRDefault="000F6544" w:rsidP="004F7918">
      <w:pPr>
        <w:widowControl/>
        <w:tabs>
          <w:tab w:val="left" w:pos="3828"/>
        </w:tabs>
        <w:autoSpaceDE/>
        <w:autoSpaceDN/>
        <w:ind w:left="284"/>
        <w:jc w:val="both"/>
        <w:rPr>
          <w:rFonts w:eastAsia="Times New Roman"/>
          <w:sz w:val="20"/>
          <w:szCs w:val="20"/>
          <w:lang w:val="fr-FR" w:eastAsia="fr-FR"/>
        </w:rPr>
      </w:pPr>
    </w:p>
    <w:p w14:paraId="3D3942D8" w14:textId="386BC19E" w:rsidR="00FA70F1" w:rsidRPr="004F7918" w:rsidRDefault="000F6544" w:rsidP="004F7918">
      <w:pPr>
        <w:widowControl/>
        <w:tabs>
          <w:tab w:val="left" w:pos="3828"/>
        </w:tabs>
        <w:autoSpaceDE/>
        <w:autoSpaceDN/>
        <w:ind w:left="284"/>
        <w:jc w:val="both"/>
        <w:rPr>
          <w:rFonts w:eastAsia="Times New Roman"/>
          <w:sz w:val="20"/>
          <w:szCs w:val="20"/>
          <w:lang w:val="fr-FR" w:eastAsia="fr-FR"/>
        </w:rPr>
      </w:pPr>
      <w:r w:rsidRPr="004F7918">
        <w:rPr>
          <w:rFonts w:eastAsia="Times New Roman"/>
          <w:sz w:val="20"/>
          <w:szCs w:val="20"/>
          <w:lang w:val="fr-FR" w:eastAsia="fr-FR"/>
        </w:rPr>
        <w:t>Les épreuves qualificatives se dérouleront, dans le cadre de la « Semaine des mathématiques » le</w:t>
      </w:r>
      <w:r w:rsidR="00FA70F1" w:rsidRPr="004F7918">
        <w:rPr>
          <w:rFonts w:eastAsia="Times New Roman"/>
          <w:sz w:val="20"/>
          <w:szCs w:val="20"/>
          <w:lang w:val="fr-FR" w:eastAsia="fr-FR"/>
        </w:rPr>
        <w:br/>
      </w:r>
      <w:r w:rsidRPr="004F7918">
        <w:rPr>
          <w:rFonts w:eastAsia="Times New Roman"/>
          <w:b/>
          <w:bCs/>
          <w:sz w:val="20"/>
          <w:szCs w:val="20"/>
          <w:lang w:val="fr-FR" w:eastAsia="fr-FR"/>
        </w:rPr>
        <w:t xml:space="preserve">mardi </w:t>
      </w:r>
      <w:r w:rsidR="000159B5" w:rsidRPr="004F7918">
        <w:rPr>
          <w:rFonts w:eastAsia="Times New Roman"/>
          <w:b/>
          <w:bCs/>
          <w:sz w:val="20"/>
          <w:szCs w:val="20"/>
          <w:lang w:val="fr-FR" w:eastAsia="fr-FR"/>
        </w:rPr>
        <w:t>15</w:t>
      </w:r>
      <w:r w:rsidRPr="004F7918">
        <w:rPr>
          <w:rFonts w:eastAsia="Times New Roman"/>
          <w:b/>
          <w:bCs/>
          <w:sz w:val="20"/>
          <w:szCs w:val="20"/>
          <w:lang w:val="fr-FR" w:eastAsia="fr-FR"/>
        </w:rPr>
        <w:t xml:space="preserve"> mars 20</w:t>
      </w:r>
      <w:r w:rsidR="00865479" w:rsidRPr="004F7918">
        <w:rPr>
          <w:rFonts w:eastAsia="Times New Roman"/>
          <w:b/>
          <w:bCs/>
          <w:sz w:val="20"/>
          <w:szCs w:val="20"/>
          <w:lang w:val="fr-FR" w:eastAsia="fr-FR"/>
        </w:rPr>
        <w:t>2</w:t>
      </w:r>
      <w:r w:rsidR="000159B5" w:rsidRPr="004F7918">
        <w:rPr>
          <w:rFonts w:eastAsia="Times New Roman"/>
          <w:b/>
          <w:bCs/>
          <w:sz w:val="20"/>
          <w:szCs w:val="20"/>
          <w:lang w:val="fr-FR" w:eastAsia="fr-FR"/>
        </w:rPr>
        <w:t>2</w:t>
      </w:r>
      <w:r w:rsidRPr="004F7918">
        <w:rPr>
          <w:rFonts w:eastAsia="Times New Roman"/>
          <w:b/>
          <w:bCs/>
          <w:sz w:val="20"/>
          <w:szCs w:val="20"/>
          <w:lang w:val="fr-FR" w:eastAsia="fr-FR"/>
        </w:rPr>
        <w:t xml:space="preserve"> après-midi</w:t>
      </w:r>
      <w:r w:rsidRPr="004F7918">
        <w:rPr>
          <w:rFonts w:eastAsia="Times New Roman"/>
          <w:sz w:val="20"/>
          <w:szCs w:val="20"/>
          <w:lang w:val="fr-FR" w:eastAsia="fr-FR"/>
        </w:rPr>
        <w:t xml:space="preserve">, dans chaque établissement, sous votre responsabilité. </w:t>
      </w:r>
    </w:p>
    <w:p w14:paraId="4AEF1568" w14:textId="77777777" w:rsidR="00CD3A5A" w:rsidRPr="004F7918" w:rsidRDefault="00CD3A5A" w:rsidP="004F7918">
      <w:pPr>
        <w:widowControl/>
        <w:tabs>
          <w:tab w:val="left" w:pos="3828"/>
        </w:tabs>
        <w:autoSpaceDE/>
        <w:autoSpaceDN/>
        <w:ind w:left="284"/>
        <w:jc w:val="both"/>
        <w:rPr>
          <w:rFonts w:eastAsia="Times New Roman"/>
          <w:sz w:val="20"/>
          <w:szCs w:val="20"/>
          <w:lang w:val="fr-FR" w:eastAsia="fr-FR"/>
        </w:rPr>
      </w:pPr>
    </w:p>
    <w:p w14:paraId="5115029C" w14:textId="75D675B5" w:rsidR="00A82003" w:rsidRPr="004F7918" w:rsidRDefault="000F6544" w:rsidP="004F7918">
      <w:pPr>
        <w:widowControl/>
        <w:tabs>
          <w:tab w:val="left" w:pos="3828"/>
        </w:tabs>
        <w:autoSpaceDE/>
        <w:autoSpaceDN/>
        <w:ind w:left="284"/>
        <w:jc w:val="both"/>
        <w:rPr>
          <w:rFonts w:eastAsia="Times New Roman"/>
          <w:sz w:val="20"/>
          <w:szCs w:val="20"/>
          <w:lang w:val="fr-FR" w:eastAsia="fr-FR"/>
        </w:rPr>
      </w:pPr>
      <w:r w:rsidRPr="004F7918">
        <w:rPr>
          <w:rFonts w:eastAsia="Times New Roman"/>
          <w:sz w:val="20"/>
          <w:szCs w:val="20"/>
          <w:lang w:val="fr-FR" w:eastAsia="fr-FR"/>
        </w:rPr>
        <w:t xml:space="preserve">La finale est prévue le </w:t>
      </w:r>
      <w:r w:rsidRPr="004F7918">
        <w:rPr>
          <w:rFonts w:eastAsia="Times New Roman"/>
          <w:b/>
          <w:bCs/>
          <w:sz w:val="20"/>
          <w:szCs w:val="20"/>
          <w:lang w:val="fr-FR" w:eastAsia="fr-FR"/>
        </w:rPr>
        <w:t xml:space="preserve">mercredi </w:t>
      </w:r>
      <w:r w:rsidR="000159B5" w:rsidRPr="004F7918">
        <w:rPr>
          <w:rFonts w:eastAsia="Times New Roman"/>
          <w:b/>
          <w:bCs/>
          <w:sz w:val="20"/>
          <w:szCs w:val="20"/>
          <w:lang w:val="fr-FR" w:eastAsia="fr-FR"/>
        </w:rPr>
        <w:t>1</w:t>
      </w:r>
      <w:r w:rsidR="000159B5" w:rsidRPr="004F7918">
        <w:rPr>
          <w:rFonts w:eastAsia="Times New Roman"/>
          <w:b/>
          <w:bCs/>
          <w:sz w:val="20"/>
          <w:szCs w:val="20"/>
          <w:vertAlign w:val="superscript"/>
          <w:lang w:val="fr-FR" w:eastAsia="fr-FR"/>
        </w:rPr>
        <w:t>er</w:t>
      </w:r>
      <w:r w:rsidR="000159B5" w:rsidRPr="004F7918">
        <w:rPr>
          <w:rFonts w:eastAsia="Times New Roman"/>
          <w:b/>
          <w:bCs/>
          <w:sz w:val="20"/>
          <w:szCs w:val="20"/>
          <w:lang w:val="fr-FR" w:eastAsia="fr-FR"/>
        </w:rPr>
        <w:t xml:space="preserve"> </w:t>
      </w:r>
      <w:r w:rsidRPr="004F7918">
        <w:rPr>
          <w:rFonts w:eastAsia="Times New Roman"/>
          <w:b/>
          <w:bCs/>
          <w:sz w:val="20"/>
          <w:szCs w:val="20"/>
          <w:lang w:val="fr-FR" w:eastAsia="fr-FR"/>
        </w:rPr>
        <w:t xml:space="preserve">juin </w:t>
      </w:r>
      <w:r w:rsidR="00604F0B" w:rsidRPr="004F7918">
        <w:rPr>
          <w:rFonts w:eastAsia="Times New Roman"/>
          <w:b/>
          <w:bCs/>
          <w:sz w:val="20"/>
          <w:szCs w:val="20"/>
          <w:lang w:val="fr-FR" w:eastAsia="fr-FR"/>
        </w:rPr>
        <w:t>202</w:t>
      </w:r>
      <w:r w:rsidR="000159B5" w:rsidRPr="004F7918">
        <w:rPr>
          <w:rFonts w:eastAsia="Times New Roman"/>
          <w:b/>
          <w:bCs/>
          <w:sz w:val="20"/>
          <w:szCs w:val="20"/>
          <w:lang w:val="fr-FR" w:eastAsia="fr-FR"/>
        </w:rPr>
        <w:t>2</w:t>
      </w:r>
      <w:r w:rsidR="00604F0B" w:rsidRPr="004F7918">
        <w:rPr>
          <w:rFonts w:eastAsia="Times New Roman"/>
          <w:b/>
          <w:bCs/>
          <w:sz w:val="20"/>
          <w:szCs w:val="20"/>
          <w:lang w:val="fr-FR" w:eastAsia="fr-FR"/>
        </w:rPr>
        <w:t xml:space="preserve"> sur</w:t>
      </w:r>
      <w:r w:rsidR="00604F0B" w:rsidRPr="004F7918">
        <w:rPr>
          <w:rFonts w:eastAsia="Times New Roman"/>
          <w:bCs/>
          <w:sz w:val="20"/>
          <w:szCs w:val="20"/>
          <w:lang w:val="fr-FR" w:eastAsia="fr-FR"/>
        </w:rPr>
        <w:t xml:space="preserve"> le</w:t>
      </w:r>
      <w:r w:rsidR="00604F0B" w:rsidRPr="004F7918">
        <w:rPr>
          <w:rFonts w:eastAsia="Times New Roman"/>
          <w:b/>
          <w:bCs/>
          <w:sz w:val="20"/>
          <w:szCs w:val="20"/>
          <w:lang w:val="fr-FR" w:eastAsia="fr-FR"/>
        </w:rPr>
        <w:t xml:space="preserve"> </w:t>
      </w:r>
      <w:r w:rsidRPr="004F7918">
        <w:rPr>
          <w:rFonts w:eastAsia="Times New Roman"/>
          <w:sz w:val="20"/>
          <w:szCs w:val="20"/>
          <w:lang w:val="fr-FR" w:eastAsia="fr-FR"/>
        </w:rPr>
        <w:t xml:space="preserve">Campus des Cézeaux à Aubière. </w:t>
      </w:r>
    </w:p>
    <w:p w14:paraId="2E11ED9E" w14:textId="77777777" w:rsidR="000F6544" w:rsidRPr="004F7918" w:rsidRDefault="000F6544" w:rsidP="004F7918">
      <w:pPr>
        <w:widowControl/>
        <w:tabs>
          <w:tab w:val="left" w:pos="3828"/>
        </w:tabs>
        <w:autoSpaceDE/>
        <w:autoSpaceDN/>
        <w:ind w:left="284"/>
        <w:jc w:val="both"/>
        <w:rPr>
          <w:rFonts w:eastAsia="Times New Roman"/>
          <w:sz w:val="20"/>
          <w:szCs w:val="20"/>
          <w:lang w:val="fr-FR" w:eastAsia="fr-FR"/>
        </w:rPr>
      </w:pPr>
      <w:r w:rsidRPr="004F7918">
        <w:rPr>
          <w:rFonts w:eastAsia="Times New Roman"/>
          <w:sz w:val="20"/>
          <w:szCs w:val="20"/>
          <w:lang w:val="fr-FR" w:eastAsia="fr-FR"/>
        </w:rPr>
        <w:t>Sur cette journée, nous proposons aux classes finalistes des activités physiques (course d’orientation, …), mélangées à des énigmes mathématiques. La remise des prix aura lieu à l’issue de la finale suivie d’un moment de convivialité.</w:t>
      </w:r>
    </w:p>
    <w:p w14:paraId="248EB714" w14:textId="77777777" w:rsidR="000F6544" w:rsidRPr="004F7918" w:rsidRDefault="000F6544" w:rsidP="004F7918">
      <w:pPr>
        <w:widowControl/>
        <w:tabs>
          <w:tab w:val="left" w:pos="3828"/>
        </w:tabs>
        <w:autoSpaceDE/>
        <w:autoSpaceDN/>
        <w:ind w:left="284"/>
        <w:jc w:val="both"/>
        <w:rPr>
          <w:rFonts w:eastAsia="Times New Roman"/>
          <w:sz w:val="20"/>
          <w:szCs w:val="20"/>
          <w:lang w:val="fr-FR" w:eastAsia="fr-FR"/>
        </w:rPr>
      </w:pPr>
    </w:p>
    <w:p w14:paraId="121238FC" w14:textId="77777777" w:rsidR="000F6544" w:rsidRPr="004F7918" w:rsidRDefault="000F6544" w:rsidP="004F7918">
      <w:pPr>
        <w:widowControl/>
        <w:tabs>
          <w:tab w:val="left" w:pos="3828"/>
        </w:tabs>
        <w:autoSpaceDE/>
        <w:autoSpaceDN/>
        <w:ind w:left="284"/>
        <w:jc w:val="both"/>
        <w:rPr>
          <w:rFonts w:eastAsia="Times New Roman"/>
          <w:sz w:val="20"/>
          <w:szCs w:val="20"/>
          <w:lang w:val="fr-FR" w:eastAsia="fr-FR"/>
        </w:rPr>
      </w:pPr>
      <w:r w:rsidRPr="004F7918">
        <w:rPr>
          <w:rFonts w:eastAsia="Times New Roman"/>
          <w:sz w:val="20"/>
          <w:szCs w:val="20"/>
          <w:lang w:val="fr-FR" w:eastAsia="fr-FR"/>
        </w:rPr>
        <w:t>Les établissements ayant fait acte de candidature recevront, en temps voulu, les sujets, les consignes pour le déroulement des épreuves ainsi qu’un descriptif de l’opération. Chaque classe devra résoudre des problèmes et rédiger des solutions dont les thèmes sont variés : logique, calculs, dénombrement, découpages et puzzle, géométrie plane, géométrie dans l’espace, algorithme, etc…</w:t>
      </w:r>
    </w:p>
    <w:p w14:paraId="6020D04B" w14:textId="77777777" w:rsidR="000F6544" w:rsidRPr="004F7918" w:rsidRDefault="000F6544" w:rsidP="004F7918">
      <w:pPr>
        <w:widowControl/>
        <w:tabs>
          <w:tab w:val="left" w:pos="3828"/>
        </w:tabs>
        <w:autoSpaceDE/>
        <w:autoSpaceDN/>
        <w:ind w:left="284"/>
        <w:jc w:val="both"/>
        <w:rPr>
          <w:rFonts w:eastAsia="Times New Roman"/>
          <w:sz w:val="20"/>
          <w:szCs w:val="20"/>
          <w:lang w:val="fr-FR" w:eastAsia="fr-FR"/>
        </w:rPr>
      </w:pPr>
    </w:p>
    <w:p w14:paraId="65E3C8A7" w14:textId="77777777" w:rsidR="000F6544" w:rsidRPr="004F7918" w:rsidRDefault="000F6544" w:rsidP="004F7918">
      <w:pPr>
        <w:widowControl/>
        <w:tabs>
          <w:tab w:val="left" w:pos="3828"/>
        </w:tabs>
        <w:autoSpaceDE/>
        <w:autoSpaceDN/>
        <w:ind w:left="284"/>
        <w:jc w:val="both"/>
        <w:rPr>
          <w:rFonts w:eastAsia="Times New Roman"/>
          <w:sz w:val="20"/>
          <w:szCs w:val="20"/>
          <w:lang w:val="fr-FR" w:eastAsia="fr-FR"/>
        </w:rPr>
      </w:pPr>
      <w:r w:rsidRPr="004F7918">
        <w:rPr>
          <w:rFonts w:eastAsia="Times New Roman"/>
          <w:sz w:val="20"/>
          <w:szCs w:val="20"/>
          <w:lang w:val="fr-FR" w:eastAsia="fr-FR"/>
        </w:rPr>
        <w:t>Les épreuves des années précédentes sont consultables sur le site académique, rubrique « mathématiques » ainsi que sur le site de l’IREM de Clermont-Ferrand rubrique Rallye.</w:t>
      </w:r>
    </w:p>
    <w:p w14:paraId="7A914A29" w14:textId="01EAF5B5" w:rsidR="000F6544" w:rsidRPr="004F7918" w:rsidRDefault="000F6544" w:rsidP="004F7918">
      <w:pPr>
        <w:widowControl/>
        <w:tabs>
          <w:tab w:val="left" w:pos="3828"/>
        </w:tabs>
        <w:autoSpaceDE/>
        <w:autoSpaceDN/>
        <w:ind w:left="284"/>
        <w:jc w:val="both"/>
        <w:rPr>
          <w:rFonts w:eastAsia="Times New Roman"/>
          <w:sz w:val="20"/>
          <w:szCs w:val="20"/>
          <w:lang w:val="fr-FR" w:eastAsia="fr-FR"/>
        </w:rPr>
      </w:pPr>
      <w:r w:rsidRPr="004F7918">
        <w:rPr>
          <w:rFonts w:eastAsia="Times New Roman"/>
          <w:sz w:val="20"/>
          <w:szCs w:val="20"/>
          <w:lang w:val="fr-FR" w:eastAsia="fr-FR"/>
        </w:rPr>
        <w:lastRenderedPageBreak/>
        <w:t xml:space="preserve">Par ailleurs, dans le cadre du Rallye mathématique, est organisé un concours d’affiches sur le thème </w:t>
      </w:r>
      <w:r w:rsidRPr="004F7918">
        <w:rPr>
          <w:rFonts w:eastAsia="Times New Roman"/>
          <w:b/>
          <w:bCs/>
          <w:sz w:val="20"/>
          <w:szCs w:val="20"/>
          <w:lang w:val="fr-FR" w:eastAsia="fr-FR"/>
        </w:rPr>
        <w:t>« </w:t>
      </w:r>
      <w:r w:rsidR="00CD3A5A" w:rsidRPr="004F7918">
        <w:rPr>
          <w:rFonts w:eastAsia="Times New Roman"/>
          <w:b/>
          <w:bCs/>
          <w:sz w:val="20"/>
          <w:szCs w:val="20"/>
          <w:lang w:val="fr-FR" w:eastAsia="fr-FR"/>
        </w:rPr>
        <w:t xml:space="preserve">Mathématiques et </w:t>
      </w:r>
      <w:r w:rsidR="000159B5" w:rsidRPr="004F7918">
        <w:rPr>
          <w:rFonts w:eastAsia="Times New Roman"/>
          <w:b/>
          <w:bCs/>
          <w:sz w:val="20"/>
          <w:szCs w:val="20"/>
          <w:lang w:val="fr-FR" w:eastAsia="fr-FR"/>
        </w:rPr>
        <w:t>forme(s)</w:t>
      </w:r>
      <w:r w:rsidR="00CD3A5A" w:rsidRPr="004F7918">
        <w:rPr>
          <w:rFonts w:eastAsia="Times New Roman"/>
          <w:b/>
          <w:bCs/>
          <w:sz w:val="20"/>
          <w:szCs w:val="20"/>
          <w:lang w:val="fr-FR" w:eastAsia="fr-FR"/>
        </w:rPr>
        <w:t xml:space="preserve"> »</w:t>
      </w:r>
      <w:r w:rsidRPr="004F7918">
        <w:rPr>
          <w:rFonts w:eastAsia="Times New Roman"/>
          <w:sz w:val="20"/>
          <w:szCs w:val="20"/>
          <w:lang w:val="fr-FR" w:eastAsia="fr-FR"/>
        </w:rPr>
        <w:t> ; il est ouvert aux classes de 3</w:t>
      </w:r>
      <w:r w:rsidR="00FA70F1" w:rsidRPr="004F7918">
        <w:rPr>
          <w:rFonts w:eastAsia="Times New Roman"/>
          <w:sz w:val="20"/>
          <w:szCs w:val="20"/>
          <w:vertAlign w:val="superscript"/>
          <w:lang w:val="fr-FR" w:eastAsia="fr-FR"/>
        </w:rPr>
        <w:t>ème</w:t>
      </w:r>
      <w:r w:rsidRPr="004F7918">
        <w:rPr>
          <w:rFonts w:eastAsia="Times New Roman"/>
          <w:sz w:val="20"/>
          <w:szCs w:val="20"/>
          <w:lang w:val="fr-FR" w:eastAsia="fr-FR"/>
        </w:rPr>
        <w:t xml:space="preserve"> et de 2</w:t>
      </w:r>
      <w:r w:rsidRPr="004F7918">
        <w:rPr>
          <w:rFonts w:eastAsia="Times New Roman"/>
          <w:sz w:val="20"/>
          <w:szCs w:val="20"/>
          <w:vertAlign w:val="superscript"/>
          <w:lang w:val="fr-FR" w:eastAsia="fr-FR"/>
        </w:rPr>
        <w:t>nde</w:t>
      </w:r>
      <w:r w:rsidRPr="004F7918">
        <w:rPr>
          <w:rFonts w:eastAsia="Times New Roman"/>
          <w:sz w:val="20"/>
          <w:szCs w:val="20"/>
          <w:lang w:val="fr-FR" w:eastAsia="fr-FR"/>
        </w:rPr>
        <w:t xml:space="preserve"> </w:t>
      </w:r>
      <w:r w:rsidRPr="004F7918">
        <w:rPr>
          <w:rFonts w:eastAsia="Times New Roman"/>
          <w:b/>
          <w:sz w:val="20"/>
          <w:szCs w:val="20"/>
          <w:lang w:val="fr-FR" w:eastAsia="fr-FR"/>
        </w:rPr>
        <w:t>participant ou non</w:t>
      </w:r>
      <w:r w:rsidRPr="004F7918">
        <w:rPr>
          <w:rFonts w:eastAsia="Times New Roman"/>
          <w:sz w:val="20"/>
          <w:szCs w:val="20"/>
          <w:lang w:val="fr-FR" w:eastAsia="fr-FR"/>
        </w:rPr>
        <w:t xml:space="preserve"> aux épreuves qualificatives du </w:t>
      </w:r>
      <w:r w:rsidR="000159B5" w:rsidRPr="004F7918">
        <w:rPr>
          <w:rFonts w:eastAsia="Times New Roman"/>
          <w:sz w:val="20"/>
          <w:szCs w:val="20"/>
          <w:lang w:val="fr-FR" w:eastAsia="fr-FR"/>
        </w:rPr>
        <w:t>15</w:t>
      </w:r>
      <w:r w:rsidRPr="004F7918">
        <w:rPr>
          <w:rFonts w:eastAsia="Times New Roman"/>
          <w:sz w:val="20"/>
          <w:szCs w:val="20"/>
          <w:lang w:val="fr-FR" w:eastAsia="fr-FR"/>
        </w:rPr>
        <w:t xml:space="preserve"> mars 202</w:t>
      </w:r>
      <w:r w:rsidR="000159B5" w:rsidRPr="004F7918">
        <w:rPr>
          <w:rFonts w:eastAsia="Times New Roman"/>
          <w:sz w:val="20"/>
          <w:szCs w:val="20"/>
          <w:lang w:val="fr-FR" w:eastAsia="fr-FR"/>
        </w:rPr>
        <w:t>2</w:t>
      </w:r>
      <w:r w:rsidRPr="004F7918">
        <w:rPr>
          <w:rFonts w:eastAsia="Times New Roman"/>
          <w:sz w:val="20"/>
          <w:szCs w:val="20"/>
          <w:lang w:val="fr-FR" w:eastAsia="fr-FR"/>
        </w:rPr>
        <w:t>. Ce concours a pour objectif de sélectionner l’affiche de présentation du Rallye mathématique 20</w:t>
      </w:r>
      <w:r w:rsidR="00865479" w:rsidRPr="004F7918">
        <w:rPr>
          <w:rFonts w:eastAsia="Times New Roman"/>
          <w:sz w:val="20"/>
          <w:szCs w:val="20"/>
          <w:lang w:val="fr-FR" w:eastAsia="fr-FR"/>
        </w:rPr>
        <w:t>2</w:t>
      </w:r>
      <w:r w:rsidR="000159B5" w:rsidRPr="004F7918">
        <w:rPr>
          <w:rFonts w:eastAsia="Times New Roman"/>
          <w:sz w:val="20"/>
          <w:szCs w:val="20"/>
          <w:lang w:val="fr-FR" w:eastAsia="fr-FR"/>
        </w:rPr>
        <w:t>2</w:t>
      </w:r>
      <w:r w:rsidRPr="004F7918">
        <w:rPr>
          <w:rFonts w:eastAsia="Times New Roman"/>
          <w:sz w:val="20"/>
          <w:szCs w:val="20"/>
          <w:lang w:val="fr-FR" w:eastAsia="fr-FR"/>
        </w:rPr>
        <w:t>-202</w:t>
      </w:r>
      <w:r w:rsidR="000159B5" w:rsidRPr="004F7918">
        <w:rPr>
          <w:rFonts w:eastAsia="Times New Roman"/>
          <w:sz w:val="20"/>
          <w:szCs w:val="20"/>
          <w:lang w:val="fr-FR" w:eastAsia="fr-FR"/>
        </w:rPr>
        <w:t>3</w:t>
      </w:r>
      <w:r w:rsidRPr="004F7918">
        <w:rPr>
          <w:rFonts w:eastAsia="Times New Roman"/>
          <w:sz w:val="20"/>
          <w:szCs w:val="20"/>
          <w:lang w:val="fr-FR" w:eastAsia="fr-FR"/>
        </w:rPr>
        <w:t>. Le règlement ci-joint en précise les modalités.</w:t>
      </w:r>
    </w:p>
    <w:p w14:paraId="32D709F2" w14:textId="77777777" w:rsidR="000F6544" w:rsidRPr="004F7918" w:rsidRDefault="000F6544" w:rsidP="004F7918">
      <w:pPr>
        <w:widowControl/>
        <w:tabs>
          <w:tab w:val="left" w:pos="3828"/>
        </w:tabs>
        <w:autoSpaceDE/>
        <w:autoSpaceDN/>
        <w:ind w:left="284"/>
        <w:jc w:val="both"/>
        <w:rPr>
          <w:rFonts w:eastAsia="Times New Roman"/>
          <w:sz w:val="20"/>
          <w:szCs w:val="20"/>
          <w:lang w:val="fr-FR" w:eastAsia="fr-FR"/>
        </w:rPr>
      </w:pPr>
    </w:p>
    <w:p w14:paraId="7EA556E9" w14:textId="22194392" w:rsidR="000F6544" w:rsidRPr="004F7918" w:rsidRDefault="000F6544" w:rsidP="004F7918">
      <w:pPr>
        <w:widowControl/>
        <w:tabs>
          <w:tab w:val="left" w:pos="3828"/>
        </w:tabs>
        <w:autoSpaceDE/>
        <w:autoSpaceDN/>
        <w:ind w:left="284"/>
        <w:jc w:val="both"/>
        <w:rPr>
          <w:rFonts w:eastAsia="Times New Roman"/>
          <w:sz w:val="20"/>
          <w:szCs w:val="20"/>
          <w:lang w:val="fr-FR" w:eastAsia="fr-FR"/>
        </w:rPr>
      </w:pPr>
      <w:r w:rsidRPr="004F7918">
        <w:rPr>
          <w:rFonts w:eastAsia="Times New Roman"/>
          <w:sz w:val="20"/>
          <w:szCs w:val="20"/>
          <w:lang w:val="fr-FR" w:eastAsia="fr-FR"/>
        </w:rPr>
        <w:t xml:space="preserve">Vous trouverez, également, ci-joint, l’affiche de la présente édition </w:t>
      </w:r>
      <w:r w:rsidR="008A3600" w:rsidRPr="004F7918">
        <w:rPr>
          <w:rFonts w:eastAsia="Times New Roman"/>
          <w:sz w:val="20"/>
          <w:szCs w:val="20"/>
          <w:lang w:val="fr-FR" w:eastAsia="fr-FR"/>
        </w:rPr>
        <w:t>afin de promouvoir l’événement</w:t>
      </w:r>
      <w:r w:rsidR="00A90AD7" w:rsidRPr="004F7918">
        <w:rPr>
          <w:rFonts w:eastAsia="Times New Roman"/>
          <w:sz w:val="20"/>
          <w:szCs w:val="20"/>
          <w:lang w:val="fr-FR" w:eastAsia="fr-FR"/>
        </w:rPr>
        <w:t>, dans vos salles</w:t>
      </w:r>
      <w:r w:rsidR="008A3600" w:rsidRPr="004F7918">
        <w:rPr>
          <w:rFonts w:eastAsia="Times New Roman"/>
          <w:sz w:val="20"/>
          <w:szCs w:val="20"/>
          <w:lang w:val="fr-FR" w:eastAsia="fr-FR"/>
        </w:rPr>
        <w:t>.</w:t>
      </w:r>
    </w:p>
    <w:p w14:paraId="3E41F93A" w14:textId="040300F6" w:rsidR="00FD2A1C" w:rsidRPr="004F7918" w:rsidRDefault="00FD2A1C" w:rsidP="004F7918">
      <w:pPr>
        <w:widowControl/>
        <w:tabs>
          <w:tab w:val="left" w:pos="3828"/>
        </w:tabs>
        <w:autoSpaceDE/>
        <w:autoSpaceDN/>
        <w:ind w:left="284"/>
        <w:jc w:val="both"/>
        <w:rPr>
          <w:rFonts w:eastAsia="Times New Roman"/>
          <w:sz w:val="20"/>
          <w:szCs w:val="20"/>
          <w:lang w:val="fr-FR" w:eastAsia="fr-FR"/>
        </w:rPr>
      </w:pPr>
    </w:p>
    <w:p w14:paraId="02489D83" w14:textId="3CB7BA83" w:rsidR="00FD2A1C" w:rsidRPr="004F7918" w:rsidRDefault="004F7918" w:rsidP="004F7918">
      <w:pPr>
        <w:widowControl/>
        <w:tabs>
          <w:tab w:val="left" w:pos="3828"/>
        </w:tabs>
        <w:autoSpaceDE/>
        <w:autoSpaceDN/>
        <w:ind w:left="284"/>
        <w:jc w:val="both"/>
        <w:rPr>
          <w:rFonts w:eastAsia="Times New Roman"/>
          <w:sz w:val="20"/>
          <w:szCs w:val="20"/>
          <w:lang w:val="fr-FR" w:eastAsia="fr-FR"/>
        </w:rPr>
      </w:pPr>
      <w:r w:rsidRPr="004F7918">
        <w:rPr>
          <w:rStyle w:val="normaltextrun"/>
          <w:color w:val="000000"/>
          <w:sz w:val="20"/>
          <w:szCs w:val="20"/>
          <w:shd w:val="clear" w:color="auto" w:fill="FFFFFF"/>
          <w:lang w:val="fr-FR"/>
        </w:rPr>
        <w:t>Enfin, s’il y a dans votre établissement des enseignants de mathématiques qui souhaitent participer à l’élaboration des épreuves et rejoindre l’équipe du RAM au sein de l’IREM, n’hésitez à les inviter à prendre contact et venir assister à une réunion de travail.</w:t>
      </w:r>
    </w:p>
    <w:p w14:paraId="28042C38" w14:textId="77777777" w:rsidR="000F6544" w:rsidRPr="004F7918" w:rsidRDefault="000F6544" w:rsidP="004F7918">
      <w:pPr>
        <w:widowControl/>
        <w:tabs>
          <w:tab w:val="left" w:pos="3828"/>
        </w:tabs>
        <w:autoSpaceDE/>
        <w:autoSpaceDN/>
        <w:ind w:left="284"/>
        <w:jc w:val="both"/>
        <w:rPr>
          <w:rFonts w:eastAsia="Times New Roman"/>
          <w:sz w:val="20"/>
          <w:szCs w:val="20"/>
          <w:lang w:val="fr-FR" w:eastAsia="fr-FR"/>
        </w:rPr>
      </w:pPr>
    </w:p>
    <w:p w14:paraId="432138AF" w14:textId="77777777" w:rsidR="000F6544" w:rsidRPr="004F7918" w:rsidRDefault="000F6544" w:rsidP="004F7918">
      <w:pPr>
        <w:widowControl/>
        <w:tabs>
          <w:tab w:val="left" w:pos="3828"/>
        </w:tabs>
        <w:autoSpaceDE/>
        <w:autoSpaceDN/>
        <w:ind w:left="284"/>
        <w:jc w:val="both"/>
        <w:rPr>
          <w:rFonts w:eastAsia="Times New Roman"/>
          <w:sz w:val="20"/>
          <w:szCs w:val="20"/>
          <w:lang w:val="fr-FR" w:eastAsia="fr-FR"/>
        </w:rPr>
      </w:pPr>
      <w:r w:rsidRPr="004F7918">
        <w:rPr>
          <w:rFonts w:eastAsia="Times New Roman"/>
          <w:sz w:val="20"/>
          <w:szCs w:val="20"/>
          <w:lang w:val="fr-FR" w:eastAsia="fr-FR"/>
        </w:rPr>
        <w:t xml:space="preserve">Vous obtiendrez toute information complémentaire concernant cette opération auprès de : </w:t>
      </w:r>
    </w:p>
    <w:p w14:paraId="6C887155" w14:textId="77777777" w:rsidR="000F6544" w:rsidRPr="004F7918" w:rsidRDefault="000F6544" w:rsidP="004F7918">
      <w:pPr>
        <w:widowControl/>
        <w:tabs>
          <w:tab w:val="left" w:pos="3828"/>
        </w:tabs>
        <w:autoSpaceDE/>
        <w:autoSpaceDN/>
        <w:ind w:left="284"/>
        <w:jc w:val="both"/>
        <w:rPr>
          <w:rFonts w:eastAsia="Times New Roman"/>
          <w:sz w:val="20"/>
          <w:szCs w:val="20"/>
          <w:lang w:val="fr-FR" w:eastAsia="fr-FR"/>
        </w:rPr>
      </w:pPr>
      <w:r w:rsidRPr="004F7918">
        <w:rPr>
          <w:rFonts w:eastAsia="Times New Roman"/>
          <w:sz w:val="20"/>
          <w:szCs w:val="20"/>
          <w:lang w:val="fr-FR" w:eastAsia="fr-FR"/>
        </w:rPr>
        <w:t>- Monsieur Jean-Alain RODDIER, IA-IPR de mathématiques</w:t>
      </w:r>
    </w:p>
    <w:p w14:paraId="4970A8F6" w14:textId="77777777" w:rsidR="000F6544" w:rsidRPr="004F7918" w:rsidRDefault="000F6544" w:rsidP="004F7918">
      <w:pPr>
        <w:widowControl/>
        <w:tabs>
          <w:tab w:val="left" w:pos="3828"/>
        </w:tabs>
        <w:autoSpaceDE/>
        <w:autoSpaceDN/>
        <w:ind w:left="284" w:firstLine="283"/>
        <w:jc w:val="both"/>
        <w:rPr>
          <w:rFonts w:eastAsia="Times New Roman"/>
          <w:sz w:val="20"/>
          <w:szCs w:val="20"/>
          <w:lang w:val="fr-FR" w:eastAsia="fr-FR"/>
        </w:rPr>
      </w:pPr>
      <w:r w:rsidRPr="004F7918">
        <w:rPr>
          <w:rFonts w:eastAsia="Times New Roman"/>
          <w:sz w:val="20"/>
          <w:szCs w:val="20"/>
          <w:lang w:val="fr-FR" w:eastAsia="fr-FR"/>
        </w:rPr>
        <w:sym w:font="Wingdings" w:char="F028"/>
      </w:r>
      <w:r w:rsidRPr="004F7918">
        <w:rPr>
          <w:rFonts w:eastAsia="Times New Roman"/>
          <w:sz w:val="20"/>
          <w:szCs w:val="20"/>
          <w:lang w:val="fr-FR" w:eastAsia="fr-FR"/>
        </w:rPr>
        <w:t xml:space="preserve"> 06 23 35 90 22</w:t>
      </w:r>
    </w:p>
    <w:p w14:paraId="020ED28B" w14:textId="77777777" w:rsidR="000F6544" w:rsidRPr="004F7918" w:rsidRDefault="00A90AD7" w:rsidP="004F7918">
      <w:pPr>
        <w:widowControl/>
        <w:tabs>
          <w:tab w:val="left" w:pos="3828"/>
        </w:tabs>
        <w:autoSpaceDE/>
        <w:autoSpaceDN/>
        <w:ind w:left="284" w:firstLine="283"/>
        <w:jc w:val="both"/>
        <w:rPr>
          <w:rFonts w:eastAsia="Times New Roman"/>
          <w:sz w:val="20"/>
          <w:szCs w:val="20"/>
          <w:lang w:val="fr-FR" w:eastAsia="fr-FR"/>
        </w:rPr>
      </w:pPr>
      <w:r w:rsidRPr="004F7918">
        <w:rPr>
          <w:rFonts w:eastAsia="Times New Roman"/>
          <w:sz w:val="20"/>
          <w:szCs w:val="20"/>
          <w:lang w:val="fr-FR" w:eastAsia="fr-FR"/>
        </w:rPr>
        <w:t>Courriel</w:t>
      </w:r>
      <w:r w:rsidR="000F6544" w:rsidRPr="004F7918">
        <w:rPr>
          <w:rFonts w:eastAsia="Times New Roman"/>
          <w:sz w:val="20"/>
          <w:szCs w:val="20"/>
          <w:lang w:val="fr-FR" w:eastAsia="fr-FR"/>
        </w:rPr>
        <w:t xml:space="preserve"> : </w:t>
      </w:r>
      <w:hyperlink r:id="rId15" w:history="1">
        <w:r w:rsidR="000F6544" w:rsidRPr="004F7918">
          <w:rPr>
            <w:rFonts w:eastAsia="Times New Roman"/>
            <w:color w:val="0000FF"/>
            <w:sz w:val="20"/>
            <w:szCs w:val="20"/>
            <w:u w:val="single"/>
            <w:lang w:val="fr-FR" w:eastAsia="fr-FR"/>
          </w:rPr>
          <w:t>jean-alain.roddier@ac-clermont.fr</w:t>
        </w:r>
      </w:hyperlink>
    </w:p>
    <w:p w14:paraId="0DAFC490" w14:textId="77777777" w:rsidR="000F6544" w:rsidRPr="004F7918" w:rsidRDefault="000F6544" w:rsidP="004F7918">
      <w:pPr>
        <w:widowControl/>
        <w:tabs>
          <w:tab w:val="left" w:pos="3828"/>
        </w:tabs>
        <w:autoSpaceDE/>
        <w:autoSpaceDN/>
        <w:ind w:left="284"/>
        <w:jc w:val="both"/>
        <w:rPr>
          <w:rFonts w:eastAsia="Times New Roman"/>
          <w:sz w:val="20"/>
          <w:szCs w:val="20"/>
          <w:lang w:val="fr-FR" w:eastAsia="fr-FR"/>
        </w:rPr>
      </w:pPr>
      <w:r w:rsidRPr="004F7918">
        <w:rPr>
          <w:rFonts w:eastAsia="Times New Roman"/>
          <w:sz w:val="20"/>
          <w:szCs w:val="20"/>
          <w:lang w:val="fr-FR" w:eastAsia="fr-FR"/>
        </w:rPr>
        <w:t xml:space="preserve">- </w:t>
      </w:r>
      <w:r w:rsidR="00786B4E" w:rsidRPr="004F7918">
        <w:rPr>
          <w:rFonts w:eastAsia="Times New Roman"/>
          <w:sz w:val="20"/>
          <w:szCs w:val="20"/>
          <w:lang w:val="fr-FR" w:eastAsia="fr-FR"/>
        </w:rPr>
        <w:t>Monsieur Benoît COLY et Madame Aurélie ROUDEL, responsables du Rallye Mathématique d’Auvergne</w:t>
      </w:r>
    </w:p>
    <w:p w14:paraId="2B148648" w14:textId="77777777" w:rsidR="000F6544" w:rsidRPr="004F7918" w:rsidRDefault="00A90AD7" w:rsidP="004F7918">
      <w:pPr>
        <w:widowControl/>
        <w:tabs>
          <w:tab w:val="left" w:pos="3828"/>
        </w:tabs>
        <w:autoSpaceDE/>
        <w:autoSpaceDN/>
        <w:ind w:left="284" w:firstLine="283"/>
        <w:jc w:val="both"/>
        <w:rPr>
          <w:rFonts w:eastAsia="Times New Roman"/>
          <w:sz w:val="20"/>
          <w:szCs w:val="20"/>
          <w:lang w:val="fr-FR" w:eastAsia="fr-FR"/>
        </w:rPr>
      </w:pPr>
      <w:r w:rsidRPr="004F7918">
        <w:rPr>
          <w:rFonts w:eastAsia="Times New Roman"/>
          <w:sz w:val="20"/>
          <w:szCs w:val="20"/>
          <w:lang w:val="fr-FR" w:eastAsia="fr-FR"/>
        </w:rPr>
        <w:t>Courriel</w:t>
      </w:r>
      <w:r w:rsidR="000F6544" w:rsidRPr="004F7918">
        <w:rPr>
          <w:rFonts w:eastAsia="Times New Roman"/>
          <w:sz w:val="20"/>
          <w:szCs w:val="20"/>
          <w:lang w:val="fr-FR" w:eastAsia="fr-FR"/>
        </w:rPr>
        <w:t xml:space="preserve"> : </w:t>
      </w:r>
      <w:hyperlink r:id="rId16" w:history="1">
        <w:r w:rsidR="000F6544" w:rsidRPr="004F7918">
          <w:rPr>
            <w:rFonts w:eastAsia="Times New Roman"/>
            <w:color w:val="0000FF"/>
            <w:sz w:val="20"/>
            <w:szCs w:val="20"/>
            <w:u w:val="single"/>
            <w:lang w:val="fr-FR" w:eastAsia="fr-FR"/>
          </w:rPr>
          <w:t>rallye.mathematique@ac-clermont.fr</w:t>
        </w:r>
      </w:hyperlink>
    </w:p>
    <w:p w14:paraId="4D704AF4" w14:textId="77777777" w:rsidR="000F6544" w:rsidRPr="004F7918" w:rsidRDefault="000F6544" w:rsidP="004F7918">
      <w:pPr>
        <w:widowControl/>
        <w:tabs>
          <w:tab w:val="left" w:pos="3828"/>
        </w:tabs>
        <w:autoSpaceDE/>
        <w:autoSpaceDN/>
        <w:ind w:left="284" w:firstLine="283"/>
        <w:jc w:val="both"/>
        <w:rPr>
          <w:rFonts w:eastAsia="Times New Roman"/>
          <w:sz w:val="20"/>
          <w:szCs w:val="20"/>
          <w:lang w:val="fr-FR" w:eastAsia="fr-FR"/>
        </w:rPr>
      </w:pPr>
    </w:p>
    <w:p w14:paraId="67F84177" w14:textId="77777777" w:rsidR="000F6544" w:rsidRPr="004F7918" w:rsidRDefault="000F6544" w:rsidP="004F7918">
      <w:pPr>
        <w:widowControl/>
        <w:tabs>
          <w:tab w:val="left" w:pos="3828"/>
        </w:tabs>
        <w:autoSpaceDE/>
        <w:autoSpaceDN/>
        <w:ind w:left="284"/>
        <w:jc w:val="both"/>
        <w:rPr>
          <w:rFonts w:eastAsia="Times New Roman"/>
          <w:sz w:val="20"/>
          <w:szCs w:val="20"/>
          <w:lang w:val="fr-FR" w:eastAsia="fr-FR"/>
        </w:rPr>
      </w:pPr>
      <w:r w:rsidRPr="004F7918">
        <w:rPr>
          <w:rFonts w:eastAsia="Times New Roman"/>
          <w:sz w:val="20"/>
          <w:szCs w:val="20"/>
          <w:lang w:val="fr-FR" w:eastAsia="fr-FR"/>
        </w:rPr>
        <w:t>Je vous remercie de l’attention que vous porterez à cette opération en acceptant de prendre en charge l’organisation et de bien vouloir en informer les professeurs de mathématiques de votre établissement.</w:t>
      </w:r>
    </w:p>
    <w:p w14:paraId="39F44F5E" w14:textId="77777777" w:rsidR="000F6544" w:rsidRPr="004F7918" w:rsidRDefault="000F6544" w:rsidP="000F6544">
      <w:pPr>
        <w:widowControl/>
        <w:tabs>
          <w:tab w:val="left" w:pos="3828"/>
        </w:tabs>
        <w:autoSpaceDE/>
        <w:autoSpaceDN/>
        <w:ind w:left="284"/>
        <w:jc w:val="both"/>
        <w:rPr>
          <w:rFonts w:eastAsia="Times New Roman"/>
          <w:sz w:val="20"/>
          <w:szCs w:val="20"/>
          <w:lang w:val="fr-FR" w:eastAsia="fr-FR"/>
        </w:rPr>
      </w:pPr>
    </w:p>
    <w:p w14:paraId="6C959A85" w14:textId="77777777" w:rsidR="000F6544" w:rsidRPr="004F7918" w:rsidRDefault="000F6544" w:rsidP="000F6544">
      <w:pPr>
        <w:widowControl/>
        <w:tabs>
          <w:tab w:val="left" w:pos="3828"/>
        </w:tabs>
        <w:autoSpaceDE/>
        <w:autoSpaceDN/>
        <w:ind w:left="284"/>
        <w:jc w:val="both"/>
        <w:rPr>
          <w:rFonts w:eastAsia="Times New Roman"/>
          <w:sz w:val="20"/>
          <w:szCs w:val="20"/>
          <w:lang w:val="fr-FR" w:eastAsia="fr-FR"/>
        </w:rPr>
      </w:pPr>
    </w:p>
    <w:p w14:paraId="4255C432" w14:textId="77777777" w:rsidR="000F6544" w:rsidRPr="004F7918" w:rsidRDefault="000F6544" w:rsidP="000F6544">
      <w:pPr>
        <w:widowControl/>
        <w:tabs>
          <w:tab w:val="left" w:pos="3828"/>
        </w:tabs>
        <w:autoSpaceDE/>
        <w:autoSpaceDN/>
        <w:ind w:left="284"/>
        <w:jc w:val="both"/>
        <w:rPr>
          <w:rFonts w:eastAsia="Times New Roman"/>
          <w:sz w:val="20"/>
          <w:szCs w:val="20"/>
          <w:lang w:val="fr-FR" w:eastAsia="fr-FR"/>
        </w:rPr>
      </w:pPr>
    </w:p>
    <w:p w14:paraId="6F5490F2" w14:textId="77777777" w:rsidR="000F6544" w:rsidRPr="004F7918" w:rsidRDefault="000F6544" w:rsidP="000F6544">
      <w:pPr>
        <w:widowControl/>
        <w:tabs>
          <w:tab w:val="left" w:pos="3828"/>
        </w:tabs>
        <w:autoSpaceDE/>
        <w:autoSpaceDN/>
        <w:ind w:left="284"/>
        <w:jc w:val="both"/>
        <w:rPr>
          <w:rFonts w:eastAsia="Times New Roman"/>
          <w:sz w:val="20"/>
          <w:szCs w:val="20"/>
          <w:lang w:val="fr-FR" w:eastAsia="fr-FR"/>
        </w:rPr>
      </w:pPr>
    </w:p>
    <w:p w14:paraId="1A498B81" w14:textId="77777777" w:rsidR="000F6544" w:rsidRPr="004F7918" w:rsidRDefault="000F6544" w:rsidP="000F6544">
      <w:pPr>
        <w:widowControl/>
        <w:tabs>
          <w:tab w:val="left" w:pos="3828"/>
        </w:tabs>
        <w:autoSpaceDE/>
        <w:autoSpaceDN/>
        <w:ind w:left="284"/>
        <w:jc w:val="both"/>
        <w:rPr>
          <w:rFonts w:eastAsia="Times New Roman"/>
          <w:sz w:val="20"/>
          <w:szCs w:val="20"/>
          <w:lang w:val="fr-FR" w:eastAsia="fr-FR"/>
        </w:rPr>
      </w:pPr>
    </w:p>
    <w:p w14:paraId="12798372" w14:textId="77777777" w:rsidR="000F6544" w:rsidRPr="004F7918" w:rsidRDefault="000F6544" w:rsidP="000F6544">
      <w:pPr>
        <w:widowControl/>
        <w:tabs>
          <w:tab w:val="left" w:pos="3828"/>
        </w:tabs>
        <w:autoSpaceDE/>
        <w:autoSpaceDN/>
        <w:ind w:left="284"/>
        <w:jc w:val="both"/>
        <w:rPr>
          <w:rFonts w:eastAsia="Times New Roman"/>
          <w:sz w:val="20"/>
          <w:szCs w:val="20"/>
          <w:lang w:val="fr-FR" w:eastAsia="fr-FR"/>
        </w:rPr>
      </w:pPr>
    </w:p>
    <w:p w14:paraId="5AB46D00" w14:textId="77777777" w:rsidR="001472AF" w:rsidRPr="004F7918" w:rsidRDefault="001472AF" w:rsidP="000F6544">
      <w:pPr>
        <w:widowControl/>
        <w:tabs>
          <w:tab w:val="left" w:pos="3828"/>
        </w:tabs>
        <w:autoSpaceDE/>
        <w:autoSpaceDN/>
        <w:ind w:left="284"/>
        <w:jc w:val="right"/>
        <w:rPr>
          <w:rFonts w:eastAsia="Times New Roman"/>
          <w:sz w:val="20"/>
          <w:szCs w:val="20"/>
          <w:lang w:val="fr-FR" w:eastAsia="fr-FR"/>
        </w:rPr>
      </w:pPr>
    </w:p>
    <w:p w14:paraId="56C688DE" w14:textId="77777777" w:rsidR="001472AF" w:rsidRPr="004F7918" w:rsidRDefault="001472AF" w:rsidP="000F6544">
      <w:pPr>
        <w:widowControl/>
        <w:tabs>
          <w:tab w:val="left" w:pos="3828"/>
        </w:tabs>
        <w:autoSpaceDE/>
        <w:autoSpaceDN/>
        <w:ind w:left="284"/>
        <w:jc w:val="right"/>
        <w:rPr>
          <w:rFonts w:eastAsia="Times New Roman"/>
          <w:sz w:val="20"/>
          <w:szCs w:val="20"/>
          <w:lang w:val="fr-FR" w:eastAsia="fr-FR"/>
        </w:rPr>
      </w:pPr>
    </w:p>
    <w:p w14:paraId="197D8DC2" w14:textId="77777777" w:rsidR="000F6544" w:rsidRPr="004F7918" w:rsidRDefault="000F6544" w:rsidP="000F6544">
      <w:pPr>
        <w:widowControl/>
        <w:tabs>
          <w:tab w:val="left" w:pos="3828"/>
        </w:tabs>
        <w:autoSpaceDE/>
        <w:autoSpaceDN/>
        <w:ind w:left="284"/>
        <w:jc w:val="right"/>
        <w:rPr>
          <w:rFonts w:eastAsia="Times New Roman"/>
          <w:sz w:val="20"/>
          <w:szCs w:val="20"/>
          <w:lang w:val="fr-FR" w:eastAsia="fr-FR"/>
        </w:rPr>
      </w:pPr>
      <w:r w:rsidRPr="004F7918">
        <w:rPr>
          <w:rFonts w:eastAsia="Times New Roman"/>
          <w:sz w:val="20"/>
          <w:szCs w:val="20"/>
          <w:lang w:val="fr-FR" w:eastAsia="fr-FR"/>
        </w:rPr>
        <w:t>Karim BENMILOUD</w:t>
      </w:r>
    </w:p>
    <w:p w14:paraId="00B40E8B" w14:textId="77777777" w:rsidR="00841729" w:rsidRPr="00A220FA" w:rsidRDefault="00841729" w:rsidP="000F6544">
      <w:pPr>
        <w:widowControl/>
        <w:tabs>
          <w:tab w:val="left" w:pos="8392"/>
        </w:tabs>
        <w:autoSpaceDE/>
        <w:autoSpaceDN/>
        <w:spacing w:line="280" w:lineRule="exact"/>
        <w:rPr>
          <w:rFonts w:eastAsia="Times" w:cs="Times New Roman"/>
          <w:sz w:val="16"/>
          <w:szCs w:val="16"/>
          <w:lang w:val="fr-FR" w:eastAsia="fr-FR"/>
        </w:rPr>
      </w:pPr>
    </w:p>
    <w:sectPr w:rsidR="00841729" w:rsidRPr="00A220FA" w:rsidSect="001D0A87">
      <w:headerReference w:type="default" r:id="rId17"/>
      <w:footerReference w:type="default" r:id="rId18"/>
      <w:type w:val="continuous"/>
      <w:pgSz w:w="11910" w:h="16840"/>
      <w:pgMar w:top="964" w:right="964" w:bottom="964" w:left="964" w:header="720" w:footer="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1D251" w14:textId="77777777" w:rsidR="00E71A5A" w:rsidRDefault="00E71A5A" w:rsidP="0079276E">
      <w:r>
        <w:separator/>
      </w:r>
    </w:p>
  </w:endnote>
  <w:endnote w:type="continuationSeparator" w:id="0">
    <w:p w14:paraId="31BD3523" w14:textId="77777777" w:rsidR="00E71A5A" w:rsidRDefault="00E71A5A"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00276938"/>
      <w:docPartObj>
        <w:docPartGallery w:val="Page Numbers (Bottom of Page)"/>
        <w:docPartUnique/>
      </w:docPartObj>
    </w:sdtPr>
    <w:sdtEndPr>
      <w:rPr>
        <w:rStyle w:val="Numrodepage"/>
      </w:rPr>
    </w:sdtEndPr>
    <w:sdtContent>
      <w:p w14:paraId="037B565D"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DACD546"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B2F9" w14:textId="77777777" w:rsidR="001D0A87" w:rsidRPr="001D0A87" w:rsidRDefault="000F6544" w:rsidP="00865479">
    <w:pPr>
      <w:pStyle w:val="PieddePage0"/>
      <w:spacing w:line="240" w:lineRule="auto"/>
      <w:ind w:right="-83"/>
      <w:jc w:val="right"/>
    </w:pPr>
    <w:r w:rsidRPr="000F6544">
      <w:rPr>
        <w:position w:val="1"/>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sz w:val="14"/>
        <w:szCs w:val="14"/>
      </w:rPr>
      <w:id w:val="-438065073"/>
      <w:docPartObj>
        <w:docPartGallery w:val="Page Numbers (Bottom of Page)"/>
        <w:docPartUnique/>
      </w:docPartObj>
    </w:sdtPr>
    <w:sdtEndPr>
      <w:rPr>
        <w:rStyle w:val="Numrodepage"/>
      </w:rPr>
    </w:sdtEndPr>
    <w:sdtContent>
      <w:p w14:paraId="17925F14" w14:textId="77777777" w:rsidR="002C53DF" w:rsidRPr="00936E45" w:rsidRDefault="002C53DF" w:rsidP="000F6544">
        <w:pPr>
          <w:pStyle w:val="Pieddepage"/>
          <w:framePr w:wrap="none" w:vAnchor="text" w:hAnchor="margin" w:xAlign="center" w:y="125"/>
          <w:jc w:val="right"/>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A90AD7">
          <w:rPr>
            <w:rStyle w:val="Numrodepage"/>
            <w:noProof/>
            <w:sz w:val="14"/>
            <w:szCs w:val="14"/>
            <w:lang w:val="fr-FR"/>
          </w:rPr>
          <w:t>2</w:t>
        </w:r>
        <w:r w:rsidRPr="002C53DF">
          <w:rPr>
            <w:rStyle w:val="Numrodepage"/>
            <w:sz w:val="14"/>
            <w:szCs w:val="14"/>
          </w:rPr>
          <w:fldChar w:fldCharType="end"/>
        </w:r>
      </w:p>
    </w:sdtContent>
  </w:sdt>
  <w:p w14:paraId="65564147" w14:textId="77777777" w:rsidR="000F6544" w:rsidRPr="003D6FC8" w:rsidRDefault="000F6544" w:rsidP="000F6544">
    <w:pPr>
      <w:pStyle w:val="PieddePage0"/>
      <w:spacing w:line="240" w:lineRule="auto"/>
      <w:rPr>
        <w:sz w:val="16"/>
        <w:szCs w:val="16"/>
      </w:rPr>
    </w:pPr>
    <w:r w:rsidRPr="003D6FC8">
      <w:rPr>
        <w:sz w:val="16"/>
        <w:szCs w:val="16"/>
      </w:rPr>
      <w:t xml:space="preserve">Tél : </w:t>
    </w:r>
    <w:r>
      <w:rPr>
        <w:sz w:val="16"/>
        <w:szCs w:val="16"/>
      </w:rPr>
      <w:t>04 73 99 32 82</w:t>
    </w:r>
  </w:p>
  <w:p w14:paraId="391337C8" w14:textId="77777777" w:rsidR="000F6544" w:rsidRPr="003D6FC8" w:rsidRDefault="000F6544" w:rsidP="000F6544">
    <w:pPr>
      <w:pStyle w:val="PieddePage0"/>
      <w:spacing w:line="240" w:lineRule="auto"/>
      <w:rPr>
        <w:sz w:val="16"/>
        <w:szCs w:val="16"/>
      </w:rPr>
    </w:pPr>
    <w:r w:rsidRPr="003D6FC8">
      <w:rPr>
        <w:sz w:val="16"/>
        <w:szCs w:val="16"/>
      </w:rPr>
      <w:t xml:space="preserve">Mél : </w:t>
    </w:r>
    <w:r w:rsidRPr="001D0A87">
      <w:rPr>
        <w:sz w:val="16"/>
        <w:szCs w:val="16"/>
      </w:rPr>
      <w:t>concours-scolaires@ac-clermont.fr</w:t>
    </w:r>
  </w:p>
  <w:p w14:paraId="314FB838" w14:textId="77777777" w:rsidR="000F6544" w:rsidRPr="001D0A87" w:rsidRDefault="000F6544" w:rsidP="000F6544">
    <w:pPr>
      <w:pStyle w:val="PieddePage0"/>
      <w:spacing w:line="240" w:lineRule="auto"/>
    </w:pPr>
    <w:r>
      <w:rPr>
        <w:position w:val="1"/>
        <w:sz w:val="16"/>
        <w:szCs w:val="16"/>
      </w:rPr>
      <w:t>3 avenue Vercingétorix 63033 Clermont-Ferrand cedex 1</w:t>
    </w:r>
  </w:p>
  <w:p w14:paraId="5A5AF789" w14:textId="77777777" w:rsidR="002C53DF" w:rsidRPr="001E52DD" w:rsidRDefault="002C53DF" w:rsidP="000F6544">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219E5" w14:textId="77777777" w:rsidR="00E71A5A" w:rsidRDefault="00E71A5A" w:rsidP="0079276E">
      <w:r>
        <w:separator/>
      </w:r>
    </w:p>
  </w:footnote>
  <w:footnote w:type="continuationSeparator" w:id="0">
    <w:p w14:paraId="11B687D5" w14:textId="77777777" w:rsidR="00E71A5A" w:rsidRDefault="00E71A5A"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EAF6" w14:textId="77777777" w:rsidR="00992DBA" w:rsidRDefault="007C5E99" w:rsidP="00930B38">
    <w:pPr>
      <w:pStyle w:val="En-tte"/>
      <w:tabs>
        <w:tab w:val="clear" w:pos="4513"/>
      </w:tabs>
      <w:jc w:val="right"/>
      <w:rPr>
        <w:b/>
        <w:bCs/>
        <w:sz w:val="24"/>
        <w:szCs w:val="24"/>
      </w:rPr>
    </w:pPr>
    <w:r>
      <w:rPr>
        <w:noProof/>
        <w:lang w:val="fr-FR" w:eastAsia="fr-FR"/>
      </w:rPr>
      <w:drawing>
        <wp:anchor distT="0" distB="0" distL="114300" distR="114300" simplePos="0" relativeHeight="251664384" behindDoc="0" locked="1" layoutInCell="1" allowOverlap="1" wp14:anchorId="7B1A3F95" wp14:editId="39063E27">
          <wp:simplePos x="0" y="0"/>
          <wp:positionH relativeFrom="margin">
            <wp:posOffset>-135255</wp:posOffset>
          </wp:positionH>
          <wp:positionV relativeFrom="page">
            <wp:posOffset>464185</wp:posOffset>
          </wp:positionV>
          <wp:extent cx="2364740" cy="118745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_logoAC_CLERMONT FERRAND.jpg"/>
                  <pic:cNvPicPr/>
                </pic:nvPicPr>
                <pic:blipFill>
                  <a:blip r:embed="rId1">
                    <a:extLst>
                      <a:ext uri="{28A0092B-C50C-407E-A947-70E740481C1C}">
                        <a14:useLocalDpi xmlns:a14="http://schemas.microsoft.com/office/drawing/2010/main" val="0"/>
                      </a:ext>
                    </a:extLst>
                  </a:blip>
                  <a:stretch>
                    <a:fillRect/>
                  </a:stretch>
                </pic:blipFill>
                <pic:spPr>
                  <a:xfrm>
                    <a:off x="0" y="0"/>
                    <a:ext cx="2364740" cy="1187450"/>
                  </a:xfrm>
                  <a:prstGeom prst="rect">
                    <a:avLst/>
                  </a:prstGeom>
                </pic:spPr>
              </pic:pic>
            </a:graphicData>
          </a:graphic>
          <wp14:sizeRelH relativeFrom="margin">
            <wp14:pctWidth>0</wp14:pctWidth>
          </wp14:sizeRelH>
          <wp14:sizeRelV relativeFrom="margin">
            <wp14:pctHeight>0</wp14:pctHeight>
          </wp14:sizeRelV>
        </wp:anchor>
      </w:drawing>
    </w:r>
    <w:r w:rsidR="006F2701" w:rsidRPr="006F2701">
      <w:rPr>
        <w:noProof/>
        <w:lang w:val="fr-FR" w:eastAsia="fr-FR"/>
      </w:rPr>
      <w:drawing>
        <wp:anchor distT="0" distB="0" distL="114300" distR="114300" simplePos="0" relativeHeight="251662336" behindDoc="1" locked="0" layoutInCell="1" allowOverlap="1" wp14:anchorId="3F8B1DEF" wp14:editId="57082367">
          <wp:simplePos x="0" y="0"/>
          <wp:positionH relativeFrom="column">
            <wp:posOffset>-86018</wp:posOffset>
          </wp:positionH>
          <wp:positionV relativeFrom="paragraph">
            <wp:posOffset>77470</wp:posOffset>
          </wp:positionV>
          <wp:extent cx="1119674" cy="1119674"/>
          <wp:effectExtent l="0" t="0" r="0" b="0"/>
          <wp:wrapNone/>
          <wp:docPr id="14" name="Image 14">
            <a:extLst xmlns:a="http://schemas.openxmlformats.org/drawingml/2006/main">
              <a:ext uri="{FF2B5EF4-FFF2-40B4-BE49-F238E27FC236}">
                <a16:creationId xmlns:a16="http://schemas.microsoft.com/office/drawing/2014/main" id="{429F5B31-FCDC-1A43-B5F0-DC5611C7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429F5B31-FCDC-1A43-B5F0-DC5611C7C49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gray">
                  <a:xfrm>
                    <a:off x="0" y="0"/>
                    <a:ext cx="1119674" cy="1119674"/>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14:paraId="2C6C99D0" w14:textId="77777777" w:rsidR="00992DBA" w:rsidRDefault="00992DBA" w:rsidP="00992DBA">
    <w:pPr>
      <w:pStyle w:val="En-tte"/>
      <w:tabs>
        <w:tab w:val="clear" w:pos="4513"/>
      </w:tabs>
      <w:jc w:val="right"/>
      <w:rPr>
        <w:b/>
        <w:bCs/>
        <w:sz w:val="24"/>
        <w:szCs w:val="24"/>
      </w:rPr>
    </w:pPr>
  </w:p>
  <w:p w14:paraId="5D558E1D" w14:textId="77777777" w:rsidR="003B3FE4" w:rsidRDefault="003B3FE4" w:rsidP="003B3FE4">
    <w:pPr>
      <w:pStyle w:val="ServiceInfoHeader"/>
      <w:rPr>
        <w:lang w:val="fr-FR"/>
      </w:rPr>
    </w:pPr>
    <w:r w:rsidRPr="00E968D6">
      <w:rPr>
        <w:lang w:val="fr-FR"/>
      </w:rPr>
      <w:t>Collège des IA-IPR</w:t>
    </w:r>
  </w:p>
  <w:p w14:paraId="3639C84D" w14:textId="77777777" w:rsidR="0079276E" w:rsidRPr="00936E45" w:rsidRDefault="0079276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905B" w14:textId="77777777"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15220"/>
    <w:rsid w:val="000159B5"/>
    <w:rsid w:val="00045DCD"/>
    <w:rsid w:val="00046EC0"/>
    <w:rsid w:val="00081F5E"/>
    <w:rsid w:val="000825AD"/>
    <w:rsid w:val="000911FE"/>
    <w:rsid w:val="000924D0"/>
    <w:rsid w:val="000F6544"/>
    <w:rsid w:val="001200FD"/>
    <w:rsid w:val="001472AF"/>
    <w:rsid w:val="00155987"/>
    <w:rsid w:val="001648E4"/>
    <w:rsid w:val="001C79E5"/>
    <w:rsid w:val="001D0A87"/>
    <w:rsid w:val="001D7352"/>
    <w:rsid w:val="001E52DD"/>
    <w:rsid w:val="001F209A"/>
    <w:rsid w:val="00202B2A"/>
    <w:rsid w:val="00217BD4"/>
    <w:rsid w:val="00225B32"/>
    <w:rsid w:val="0024359B"/>
    <w:rsid w:val="00290741"/>
    <w:rsid w:val="00290CE8"/>
    <w:rsid w:val="00293194"/>
    <w:rsid w:val="002C53DF"/>
    <w:rsid w:val="002E2140"/>
    <w:rsid w:val="002F67C3"/>
    <w:rsid w:val="003240AC"/>
    <w:rsid w:val="003A7BC3"/>
    <w:rsid w:val="003B2D17"/>
    <w:rsid w:val="003B3FE4"/>
    <w:rsid w:val="003D1DE1"/>
    <w:rsid w:val="003D6FC8"/>
    <w:rsid w:val="003F2312"/>
    <w:rsid w:val="0042101F"/>
    <w:rsid w:val="004529DA"/>
    <w:rsid w:val="00452D76"/>
    <w:rsid w:val="004608CD"/>
    <w:rsid w:val="00493139"/>
    <w:rsid w:val="004936AF"/>
    <w:rsid w:val="004C5046"/>
    <w:rsid w:val="004C7346"/>
    <w:rsid w:val="004D0D46"/>
    <w:rsid w:val="004D1619"/>
    <w:rsid w:val="004D5574"/>
    <w:rsid w:val="004E7415"/>
    <w:rsid w:val="004F7918"/>
    <w:rsid w:val="00515E36"/>
    <w:rsid w:val="00521BCD"/>
    <w:rsid w:val="00533FB0"/>
    <w:rsid w:val="0057766F"/>
    <w:rsid w:val="005972E3"/>
    <w:rsid w:val="005B11B6"/>
    <w:rsid w:val="005B6F0D"/>
    <w:rsid w:val="005C4846"/>
    <w:rsid w:val="005D7DE1"/>
    <w:rsid w:val="005F2E98"/>
    <w:rsid w:val="005F469D"/>
    <w:rsid w:val="00601526"/>
    <w:rsid w:val="00604F0B"/>
    <w:rsid w:val="00615ED8"/>
    <w:rsid w:val="00625D93"/>
    <w:rsid w:val="00651077"/>
    <w:rsid w:val="00660E2A"/>
    <w:rsid w:val="006859B0"/>
    <w:rsid w:val="006A4ADA"/>
    <w:rsid w:val="006D502A"/>
    <w:rsid w:val="006E455E"/>
    <w:rsid w:val="006F2701"/>
    <w:rsid w:val="006F67CF"/>
    <w:rsid w:val="00742A03"/>
    <w:rsid w:val="00786B4E"/>
    <w:rsid w:val="0079276E"/>
    <w:rsid w:val="007943F8"/>
    <w:rsid w:val="007B4859"/>
    <w:rsid w:val="007B4F8D"/>
    <w:rsid w:val="007B6F11"/>
    <w:rsid w:val="007C5E99"/>
    <w:rsid w:val="007E2D34"/>
    <w:rsid w:val="007F1724"/>
    <w:rsid w:val="00807CCD"/>
    <w:rsid w:val="0081060F"/>
    <w:rsid w:val="00822782"/>
    <w:rsid w:val="008347E0"/>
    <w:rsid w:val="00841729"/>
    <w:rsid w:val="00851458"/>
    <w:rsid w:val="00851A81"/>
    <w:rsid w:val="00865479"/>
    <w:rsid w:val="008A3600"/>
    <w:rsid w:val="008A73FE"/>
    <w:rsid w:val="00930B38"/>
    <w:rsid w:val="00936712"/>
    <w:rsid w:val="00936E45"/>
    <w:rsid w:val="00941377"/>
    <w:rsid w:val="00946EB1"/>
    <w:rsid w:val="00992DBA"/>
    <w:rsid w:val="009C0C96"/>
    <w:rsid w:val="009C141C"/>
    <w:rsid w:val="009D733C"/>
    <w:rsid w:val="009F56A7"/>
    <w:rsid w:val="009F692C"/>
    <w:rsid w:val="00A10A83"/>
    <w:rsid w:val="00A124A0"/>
    <w:rsid w:val="00A1486F"/>
    <w:rsid w:val="00A220FA"/>
    <w:rsid w:val="00A30EA6"/>
    <w:rsid w:val="00A82003"/>
    <w:rsid w:val="00A84CCB"/>
    <w:rsid w:val="00A90AD7"/>
    <w:rsid w:val="00AC03C8"/>
    <w:rsid w:val="00AE48FE"/>
    <w:rsid w:val="00AF1D5B"/>
    <w:rsid w:val="00AF6BD3"/>
    <w:rsid w:val="00B21C79"/>
    <w:rsid w:val="00B3535A"/>
    <w:rsid w:val="00B37451"/>
    <w:rsid w:val="00B46AF7"/>
    <w:rsid w:val="00B55B58"/>
    <w:rsid w:val="00B94F8F"/>
    <w:rsid w:val="00C220A3"/>
    <w:rsid w:val="00C26B25"/>
    <w:rsid w:val="00C4438A"/>
    <w:rsid w:val="00C66322"/>
    <w:rsid w:val="00C67312"/>
    <w:rsid w:val="00C7451D"/>
    <w:rsid w:val="00CC1666"/>
    <w:rsid w:val="00CD3A5A"/>
    <w:rsid w:val="00CD5E65"/>
    <w:rsid w:val="00CE16E3"/>
    <w:rsid w:val="00CE1BE6"/>
    <w:rsid w:val="00CF3F2B"/>
    <w:rsid w:val="00D10C52"/>
    <w:rsid w:val="00D96935"/>
    <w:rsid w:val="00DA2090"/>
    <w:rsid w:val="00DD50D6"/>
    <w:rsid w:val="00E05336"/>
    <w:rsid w:val="00E47097"/>
    <w:rsid w:val="00E669F0"/>
    <w:rsid w:val="00E71A5A"/>
    <w:rsid w:val="00EC5B94"/>
    <w:rsid w:val="00EC7CE2"/>
    <w:rsid w:val="00EF5CF0"/>
    <w:rsid w:val="00F043B7"/>
    <w:rsid w:val="00F22CF7"/>
    <w:rsid w:val="00F2464C"/>
    <w:rsid w:val="00F25DA3"/>
    <w:rsid w:val="00F261BB"/>
    <w:rsid w:val="00F32DF3"/>
    <w:rsid w:val="00F542FC"/>
    <w:rsid w:val="00F7722A"/>
    <w:rsid w:val="00FA70F1"/>
    <w:rsid w:val="00FD2A1C"/>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FDD14"/>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customStyle="1" w:styleId="normaltextrun">
    <w:name w:val="normaltextrun"/>
    <w:basedOn w:val="Policepardfaut"/>
    <w:rsid w:val="004F7918"/>
  </w:style>
  <w:style w:type="character" w:customStyle="1" w:styleId="eop">
    <w:name w:val="eop"/>
    <w:basedOn w:val="Policepardfaut"/>
    <w:rsid w:val="004F7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62211">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rallye.mathematique@ac-clermont.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cours-scolaires@ac-clermont.fr" TargetMode="External"/><Relationship Id="rId5" Type="http://schemas.openxmlformats.org/officeDocument/2006/relationships/numbering" Target="numbering.xml"/><Relationship Id="rId15" Type="http://schemas.openxmlformats.org/officeDocument/2006/relationships/hyperlink" Target="mailto:jean-alain.roddier@ac-clermont.f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249AB3-8126-4351-B0D3-1E3223A40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B1DBC-9545-4932-8900-0557CFCF13B8}">
  <ds:schemaRefs>
    <ds:schemaRef ds:uri="http://schemas.openxmlformats.org/officeDocument/2006/bibliography"/>
  </ds:schemaRefs>
</ds:datastoreItem>
</file>

<file path=customXml/itemProps3.xml><?xml version="1.0" encoding="utf-8"?>
<ds:datastoreItem xmlns:ds="http://schemas.openxmlformats.org/officeDocument/2006/customXml" ds:itemID="{7CE3A940-A827-4DB4-A57E-7FC9D83A1B88}">
  <ds:schemaRefs>
    <ds:schemaRef ds:uri="http://schemas.microsoft.com/office/2006/metadata/properties"/>
    <ds:schemaRef ds:uri="http://schemas.microsoft.com/office/infopath/2007/PartnerControls"/>
    <ds:schemaRef ds:uri="2c7ddd52-0a06-43b1-a35c-dcb15ea2e3f4"/>
  </ds:schemaRefs>
</ds:datastoreItem>
</file>

<file path=customXml/itemProps4.xml><?xml version="1.0" encoding="utf-8"?>
<ds:datastoreItem xmlns:ds="http://schemas.openxmlformats.org/officeDocument/2006/customXml" ds:itemID="{B5C71E4A-9297-4755-B9D4-11E528E9D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3630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Microsoft Office User</dc:creator>
  <cp:lastModifiedBy>Benoît COLY</cp:lastModifiedBy>
  <cp:revision>2</cp:revision>
  <cp:lastPrinted>2020-07-06T09:55:00Z</cp:lastPrinted>
  <dcterms:created xsi:type="dcterms:W3CDTF">2021-10-10T20:08:00Z</dcterms:created>
  <dcterms:modified xsi:type="dcterms:W3CDTF">2021-10-10T20:08:00Z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y fmtid="{D5CDD505-2E9C-101B-9397-08002B2CF9AE}" pid="6" name="_DocHome">
    <vt:i4>917191343</vt:i4>
  </property>
</Properties>
</file>